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05" w:rsidRPr="007C2922" w:rsidRDefault="00174405" w:rsidP="00174405">
      <w:pPr>
        <w:bidi/>
        <w:spacing w:before="100" w:beforeAutospacing="1" w:after="100" w:afterAutospacing="1" w:line="240" w:lineRule="auto"/>
        <w:ind w:left="746" w:hanging="360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7C2922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7C2922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</w:t>
      </w:r>
      <w:r w:rsidRPr="007C2922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7C2922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عنوان طر ح:  بررسی شیوع علائم تجزیه ای</w:t>
      </w:r>
      <w:r w:rsidRPr="007C2922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</w:rPr>
        <w:t>,</w:t>
      </w:r>
      <w:r w:rsidRPr="007C2922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سابقه کودک آزاری و تعیین سبک دلبستگی در بیماران مبتلا به اختلال افسردگی اساسی</w:t>
      </w:r>
      <w:r w:rsidRPr="007C2922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</w:rPr>
        <w:t>,</w:t>
      </w:r>
      <w:r w:rsidRPr="007C2922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مراجعه کننده به بیمارستان فارابی در سال 1393</w:t>
      </w:r>
    </w:p>
    <w:p w:rsidR="00174405" w:rsidRPr="007C2922" w:rsidRDefault="00174405" w:rsidP="00174405">
      <w:pPr>
        <w:bidi/>
        <w:spacing w:before="100" w:beforeAutospacing="1" w:after="100" w:afterAutospacing="1" w:line="240" w:lineRule="auto"/>
        <w:ind w:left="26" w:firstLine="540"/>
        <w:jc w:val="lowKashida"/>
        <w:rPr>
          <w:rFonts w:ascii="Arial" w:eastAsia="Times New Roman" w:hAnsi="Arial" w:cs="B Nazanin"/>
          <w:b/>
          <w:bCs/>
          <w:color w:val="000000" w:themeColor="text1"/>
          <w:sz w:val="24"/>
          <w:szCs w:val="24"/>
          <w:lang w:bidi="fa-IR"/>
        </w:rPr>
      </w:pPr>
      <w:r w:rsidRPr="007C2922">
        <w:rPr>
          <w:rFonts w:ascii="Arial" w:eastAsia="Times New Roman" w:hAnsi="Arial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 مجری / مجریان :  دکتر جلال شاکری ،  آقای محمد سعید قزلباش</w:t>
      </w:r>
    </w:p>
    <w:p w:rsidR="00174405" w:rsidRPr="007C2922" w:rsidRDefault="00174405" w:rsidP="00174405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174405" w:rsidRPr="007C2922" w:rsidRDefault="00174405" w:rsidP="00174405">
      <w:pPr>
        <w:bidi/>
        <w:spacing w:before="100" w:beforeAutospacing="1" w:after="100" w:afterAutospacing="1" w:line="240" w:lineRule="auto"/>
        <w:ind w:left="746" w:hanging="360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7C2922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7C2922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7C2922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7C2922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نرخ شیوع اعتیاد به مواد مخدر و سوء مصرف مواد در دانشجویان دانشگاه های استان کرمانشاه.1393</w:t>
      </w:r>
    </w:p>
    <w:p w:rsidR="00174405" w:rsidRPr="007C2922" w:rsidRDefault="00174405" w:rsidP="00174405">
      <w:pPr>
        <w:bidi/>
        <w:spacing w:before="100" w:beforeAutospacing="1" w:after="100" w:afterAutospacing="1" w:line="240" w:lineRule="auto"/>
        <w:jc w:val="lowKashida"/>
        <w:rPr>
          <w:rFonts w:ascii="B Nazanin" w:eastAsia="Times New Roman" w:hAnsi="B Nazani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C2922">
        <w:rPr>
          <w:rFonts w:ascii="B Nazanin" w:eastAsia="Times New Roman" w:hAnsi="B Nazanin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مجری : دکتر کیوان کاکابرایی</w:t>
      </w:r>
    </w:p>
    <w:p w:rsidR="00F62489" w:rsidRPr="007C2922" w:rsidRDefault="00F62489" w:rsidP="00F62489">
      <w:pPr>
        <w:bidi/>
        <w:spacing w:before="100" w:beforeAutospacing="1" w:after="100" w:afterAutospacing="1" w:line="240" w:lineRule="auto"/>
        <w:jc w:val="lowKashida"/>
        <w:rPr>
          <w:rFonts w:ascii="B Nazanin" w:eastAsia="Times New Roman" w:hAnsi="B Nazanin"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F62489" w:rsidRPr="007C2922" w:rsidRDefault="00F62489" w:rsidP="00F62489">
      <w:pPr>
        <w:bidi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C2922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7C2922">
        <w:rPr>
          <w:rFonts w:ascii="Times New Roman" w:eastAsia="Symbol" w:hAnsi="Times New Roman" w:cs="Times New Roman"/>
          <w:bCs/>
          <w:color w:val="2F5496"/>
          <w:sz w:val="14"/>
          <w:szCs w:val="14"/>
          <w:rtl/>
        </w:rPr>
        <w:t>     </w:t>
      </w:r>
      <w:r w:rsidRPr="007C2922">
        <w:rPr>
          <w:rFonts w:ascii="Times New Roman" w:eastAsia="Symbol" w:hAnsi="Times New Roman" w:cs="B Nazanin"/>
          <w:bCs/>
          <w:color w:val="2F5496"/>
          <w:sz w:val="14"/>
          <w:szCs w:val="14"/>
          <w:rtl/>
        </w:rPr>
        <w:t xml:space="preserve"> </w:t>
      </w:r>
      <w:r w:rsidRPr="007C2922">
        <w:rPr>
          <w:rFonts w:ascii="Arial" w:eastAsia="Calibri" w:hAnsi="Arial" w:cs="B Nazanin"/>
          <w:b/>
          <w:bCs/>
          <w:color w:val="2F5496"/>
          <w:sz w:val="24"/>
          <w:szCs w:val="24"/>
          <w:rtl/>
          <w:lang w:bidi="fa-IR"/>
        </w:rPr>
        <w:t xml:space="preserve">بررسی شیوع انواع اختلالات روانپزشکی ناشی از مصرف آمفتامین(شیشه) </w:t>
      </w:r>
      <w:r w:rsidRPr="007C2922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در</w:t>
      </w:r>
      <w:r w:rsidRPr="007C2922">
        <w:rPr>
          <w:rFonts w:ascii="Arial" w:eastAsia="Calibri" w:hAnsi="Arial" w:cs="B Nazanin"/>
          <w:b/>
          <w:bCs/>
          <w:color w:val="2F5496"/>
          <w:sz w:val="24"/>
          <w:szCs w:val="24"/>
          <w:rtl/>
          <w:lang w:bidi="fa-IR"/>
        </w:rPr>
        <w:t>بیماران سرپایی و بستری در بیمارستانفارابی کرمانشاه در شش ماهه اول سال</w:t>
      </w:r>
      <w:r w:rsidRPr="007C2922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1393</w:t>
      </w:r>
    </w:p>
    <w:p w:rsidR="00F62489" w:rsidRPr="007C2922" w:rsidRDefault="00F62489" w:rsidP="00F6248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C2922">
        <w:rPr>
          <w:rFonts w:ascii="Arial" w:eastAsia="Calibri" w:hAnsi="Arial" w:cs="B Nazanin"/>
          <w:b/>
          <w:bCs/>
          <w:sz w:val="24"/>
          <w:szCs w:val="24"/>
          <w:rtl/>
          <w:lang w:bidi="fa-IR"/>
        </w:rPr>
        <w:t xml:space="preserve">                مجری / مجریان:  آقای بهنام صادقی- دکتر وحید فرنیا</w:t>
      </w:r>
    </w:p>
    <w:p w:rsidR="00F62489" w:rsidRPr="007C2922" w:rsidRDefault="00F62489" w:rsidP="00F62489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bookmarkStart w:id="0" w:name="_GoBack"/>
      <w:bookmarkEnd w:id="0"/>
    </w:p>
    <w:p w:rsidR="00174405" w:rsidRPr="007C2922" w:rsidRDefault="00174405" w:rsidP="00174405">
      <w:pPr>
        <w:bidi/>
        <w:spacing w:before="100" w:beforeAutospacing="1" w:after="100" w:afterAutospacing="1" w:line="240" w:lineRule="auto"/>
        <w:ind w:left="26" w:firstLine="54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F3287C" w:rsidRPr="007C2922" w:rsidRDefault="007C2922" w:rsidP="00174405">
      <w:pPr>
        <w:bidi/>
        <w:rPr>
          <w:rFonts w:cs="B Nazanin"/>
        </w:rPr>
      </w:pPr>
    </w:p>
    <w:sectPr w:rsidR="00F3287C" w:rsidRPr="007C2922" w:rsidSect="00DD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74405"/>
    <w:rsid w:val="000B3E41"/>
    <w:rsid w:val="00174405"/>
    <w:rsid w:val="002A2C3E"/>
    <w:rsid w:val="007C2922"/>
    <w:rsid w:val="00DD5CEE"/>
    <w:rsid w:val="00F6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rohami-pc</cp:lastModifiedBy>
  <cp:revision>4</cp:revision>
  <dcterms:created xsi:type="dcterms:W3CDTF">2016-12-13T05:35:00Z</dcterms:created>
  <dcterms:modified xsi:type="dcterms:W3CDTF">2016-12-19T06:37:00Z</dcterms:modified>
</cp:coreProperties>
</file>