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ED47" w14:textId="77777777" w:rsidR="00111085" w:rsidRPr="00FA68AA" w:rsidRDefault="00E813B0" w:rsidP="0006094E">
      <w:pPr>
        <w:jc w:val="center"/>
        <w:rPr>
          <w:rFonts w:cs="B Nazanin"/>
          <w:b/>
          <w:bCs/>
          <w:sz w:val="24"/>
          <w:szCs w:val="24"/>
        </w:rPr>
      </w:pPr>
      <w:r w:rsidRPr="00FA68AA">
        <w:rPr>
          <w:rFonts w:cs="B Nazanin" w:hint="cs"/>
          <w:b/>
          <w:bCs/>
          <w:sz w:val="24"/>
          <w:szCs w:val="24"/>
          <w:rtl/>
        </w:rPr>
        <w:t>به نام خدا</w:t>
      </w:r>
    </w:p>
    <w:tbl>
      <w:tblPr>
        <w:tblStyle w:val="LightShading-Accent2"/>
        <w:tblpPr w:leftFromText="180" w:rightFromText="180" w:vertAnchor="text" w:horzAnchor="margin" w:tblpXSpec="center" w:tblpY="9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13B0" w:rsidRPr="00FA68AA" w14:paraId="6A1B350B" w14:textId="77777777" w:rsidTr="00060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18A84F2" w14:textId="77777777" w:rsidR="00E813B0" w:rsidRPr="00FA68AA" w:rsidRDefault="0006094E" w:rsidP="0006094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</w:t>
            </w:r>
            <w:r w:rsidR="00E813B0" w:rsidRPr="00FA68AA">
              <w:rPr>
                <w:rFonts w:cs="B Nazanin" w:hint="cs"/>
                <w:sz w:val="24"/>
                <w:szCs w:val="24"/>
                <w:rtl/>
              </w:rPr>
              <w:t>مشخصات فردی</w:t>
            </w:r>
          </w:p>
        </w:tc>
      </w:tr>
    </w:tbl>
    <w:p w14:paraId="18BAEB0F" w14:textId="77777777" w:rsidR="00027257" w:rsidRDefault="00027257" w:rsidP="0006094E">
      <w:pPr>
        <w:rPr>
          <w:rFonts w:cs="B Nazanin"/>
          <w:sz w:val="24"/>
          <w:szCs w:val="24"/>
          <w:rtl/>
        </w:rPr>
      </w:pPr>
    </w:p>
    <w:p w14:paraId="67F6B551" w14:textId="77777777" w:rsidR="00027257" w:rsidRDefault="00027257" w:rsidP="0006094E">
      <w:pPr>
        <w:rPr>
          <w:rFonts w:cs="B Nazanin"/>
          <w:sz w:val="24"/>
          <w:szCs w:val="24"/>
          <w:rtl/>
        </w:rPr>
      </w:pPr>
    </w:p>
    <w:p w14:paraId="7E1BB2E3" w14:textId="13467DE5" w:rsidR="00027257" w:rsidRDefault="00027257" w:rsidP="00027257">
      <w:pPr>
        <w:bidi w:val="0"/>
        <w:rPr>
          <w:rFonts w:cs="B Nazani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7464BD45" wp14:editId="3C702F01">
            <wp:extent cx="1285875" cy="1647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36" cy="16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ECE06" w14:textId="3D158853" w:rsidR="00111085" w:rsidRPr="00FA68AA" w:rsidRDefault="00111085" w:rsidP="0006094E">
      <w:p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>نام و نام خانوادگی : بهاره رهامی</w:t>
      </w:r>
    </w:p>
    <w:p w14:paraId="0DB75378" w14:textId="77777777" w:rsidR="00111085" w:rsidRPr="00FA68AA" w:rsidRDefault="00111085" w:rsidP="0006094E">
      <w:pPr>
        <w:rPr>
          <w:rFonts w:cs="B Nazanin" w:hint="cs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>رشته تحصیلی : روان شناسی بالینی</w:t>
      </w:r>
    </w:p>
    <w:p w14:paraId="4D09E85A" w14:textId="77777777" w:rsidR="00111085" w:rsidRPr="00FA68AA" w:rsidRDefault="00111085" w:rsidP="0006094E">
      <w:p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 xml:space="preserve">ایمیل : </w:t>
      </w:r>
      <w:bookmarkStart w:id="0" w:name="_Hlk92800065"/>
      <w:r w:rsidRPr="00FA68AA">
        <w:rPr>
          <w:rFonts w:cs="B Nazanin"/>
          <w:sz w:val="24"/>
          <w:szCs w:val="24"/>
        </w:rPr>
        <w:t>b.rahami2556@gmail.com</w:t>
      </w:r>
      <w:bookmarkEnd w:id="0"/>
    </w:p>
    <w:p w14:paraId="4223D854" w14:textId="1C8C413B" w:rsidR="00111085" w:rsidRPr="00FA68AA" w:rsidRDefault="00111085" w:rsidP="00772DD3">
      <w:p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 xml:space="preserve">تلفن </w:t>
      </w:r>
      <w:r w:rsidR="007139E1">
        <w:rPr>
          <w:rFonts w:cs="B Nazanin" w:hint="cs"/>
          <w:sz w:val="24"/>
          <w:szCs w:val="24"/>
          <w:rtl/>
        </w:rPr>
        <w:t>:38264513</w:t>
      </w:r>
    </w:p>
    <w:tbl>
      <w:tblPr>
        <w:tblStyle w:val="LightShading-Accent2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11085" w:rsidRPr="00FA68AA" w14:paraId="470A976E" w14:textId="77777777" w:rsidTr="00E81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42EEB6D" w14:textId="77777777" w:rsidR="00111085" w:rsidRPr="00FA68AA" w:rsidRDefault="0006094E" w:rsidP="0006094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</w:t>
            </w:r>
            <w:r w:rsidR="00111085" w:rsidRPr="00FA68AA">
              <w:rPr>
                <w:rFonts w:cs="B Nazanin" w:hint="cs"/>
                <w:sz w:val="24"/>
                <w:szCs w:val="24"/>
                <w:rtl/>
              </w:rPr>
              <w:t>سوابق تحصیلی</w:t>
            </w:r>
          </w:p>
        </w:tc>
      </w:tr>
    </w:tbl>
    <w:p w14:paraId="7C6020E9" w14:textId="77777777" w:rsidR="00111085" w:rsidRPr="00FA68AA" w:rsidRDefault="00111085" w:rsidP="0006094E">
      <w:pPr>
        <w:rPr>
          <w:rFonts w:cs="B Nazanin"/>
          <w:sz w:val="24"/>
          <w:szCs w:val="24"/>
        </w:rPr>
      </w:pPr>
    </w:p>
    <w:p w14:paraId="0EDB9591" w14:textId="77777777" w:rsidR="00111085" w:rsidRPr="00FA68AA" w:rsidRDefault="00111085" w:rsidP="0006094E">
      <w:pPr>
        <w:pStyle w:val="ListParagraph"/>
        <w:numPr>
          <w:ilvl w:val="0"/>
          <w:numId w:val="1"/>
        </w:numPr>
        <w:tabs>
          <w:tab w:val="left" w:pos="996"/>
        </w:tabs>
        <w:rPr>
          <w:rFonts w:cs="B Nazanin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>اخذ مدرک کارشناسی در رش</w:t>
      </w:r>
      <w:r w:rsidR="00873C83" w:rsidRPr="00FA68AA">
        <w:rPr>
          <w:rFonts w:cs="B Nazanin" w:hint="cs"/>
          <w:sz w:val="24"/>
          <w:szCs w:val="24"/>
          <w:rtl/>
        </w:rPr>
        <w:t>ته آسیب شناسی اجنماعی دانشگاه جا</w:t>
      </w:r>
      <w:r w:rsidRPr="00FA68AA">
        <w:rPr>
          <w:rFonts w:cs="B Nazanin" w:hint="cs"/>
          <w:sz w:val="24"/>
          <w:szCs w:val="24"/>
          <w:rtl/>
        </w:rPr>
        <w:t>مع علمی کاربردی بهزیستی در سال 1391 با معدل 18/18</w:t>
      </w:r>
    </w:p>
    <w:p w14:paraId="1905862A" w14:textId="77613DCE" w:rsidR="00873C83" w:rsidRPr="00FA68AA" w:rsidRDefault="00111085" w:rsidP="0006094E">
      <w:pPr>
        <w:pStyle w:val="ListParagraph"/>
        <w:numPr>
          <w:ilvl w:val="0"/>
          <w:numId w:val="1"/>
        </w:numPr>
        <w:tabs>
          <w:tab w:val="left" w:pos="996"/>
        </w:tabs>
        <w:rPr>
          <w:rFonts w:cs="B Nazanin"/>
          <w:sz w:val="24"/>
          <w:szCs w:val="24"/>
        </w:rPr>
      </w:pPr>
      <w:bookmarkStart w:id="1" w:name="_Hlk92800653"/>
      <w:r w:rsidRPr="00FA68AA">
        <w:rPr>
          <w:rFonts w:cs="B Nazanin" w:hint="cs"/>
          <w:sz w:val="24"/>
          <w:szCs w:val="24"/>
          <w:rtl/>
        </w:rPr>
        <w:t>اخذ مدرک کارشناسی ارشد روانشناسی بالینی</w:t>
      </w:r>
      <w:r w:rsidR="00382005">
        <w:rPr>
          <w:rFonts w:cs="B Nazanin" w:hint="cs"/>
          <w:sz w:val="24"/>
          <w:szCs w:val="24"/>
          <w:rtl/>
        </w:rPr>
        <w:t xml:space="preserve"> در سال 99</w:t>
      </w:r>
    </w:p>
    <w:bookmarkEnd w:id="1"/>
    <w:p w14:paraId="03F8AC5D" w14:textId="77777777" w:rsidR="00873C83" w:rsidRPr="00FA68AA" w:rsidRDefault="00873C83" w:rsidP="0006094E">
      <w:pPr>
        <w:pStyle w:val="ListParagraph"/>
        <w:numPr>
          <w:ilvl w:val="0"/>
          <w:numId w:val="1"/>
        </w:numPr>
        <w:tabs>
          <w:tab w:val="left" w:pos="996"/>
        </w:tabs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 xml:space="preserve">دانشجوی </w:t>
      </w:r>
      <w:r w:rsidR="00F709A9" w:rsidRPr="00FA68AA">
        <w:rPr>
          <w:rFonts w:cs="B Nazanin" w:hint="cs"/>
          <w:sz w:val="24"/>
          <w:szCs w:val="24"/>
          <w:rtl/>
        </w:rPr>
        <w:t>فعال علمی</w:t>
      </w:r>
      <w:r w:rsidRPr="00FA68AA">
        <w:rPr>
          <w:rFonts w:cs="B Nazanin" w:hint="cs"/>
          <w:sz w:val="24"/>
          <w:szCs w:val="24"/>
          <w:rtl/>
        </w:rPr>
        <w:t xml:space="preserve"> دانشگاه جامع علمی کاربردی بهزیستی در سال </w:t>
      </w:r>
      <w:r w:rsidR="00F709A9" w:rsidRPr="00FA68AA">
        <w:rPr>
          <w:rFonts w:cs="B Nazanin" w:hint="cs"/>
          <w:sz w:val="24"/>
          <w:szCs w:val="24"/>
          <w:rtl/>
        </w:rPr>
        <w:t>1388</w:t>
      </w:r>
    </w:p>
    <w:tbl>
      <w:tblPr>
        <w:tblStyle w:val="LightShading-Accent2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3C83" w:rsidRPr="00FA68AA" w14:paraId="707EE707" w14:textId="77777777" w:rsidTr="00E81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5F91A9D" w14:textId="77777777" w:rsidR="00873C83" w:rsidRPr="00FA68AA" w:rsidRDefault="0006094E" w:rsidP="0006094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</w:t>
            </w:r>
            <w:r w:rsidR="00873C83" w:rsidRPr="00FA68AA">
              <w:rPr>
                <w:rFonts w:cs="B Nazanin" w:hint="cs"/>
                <w:sz w:val="24"/>
                <w:szCs w:val="24"/>
                <w:rtl/>
              </w:rPr>
              <w:t>سوابق کاری</w:t>
            </w:r>
          </w:p>
        </w:tc>
      </w:tr>
    </w:tbl>
    <w:p w14:paraId="4F71EA42" w14:textId="77777777" w:rsidR="00111085" w:rsidRPr="00FA68AA" w:rsidRDefault="00111085" w:rsidP="0006094E">
      <w:pPr>
        <w:rPr>
          <w:rFonts w:cs="B Nazanin"/>
          <w:sz w:val="24"/>
          <w:szCs w:val="24"/>
          <w:rtl/>
        </w:rPr>
      </w:pPr>
    </w:p>
    <w:p w14:paraId="6034C369" w14:textId="77777777" w:rsidR="00873C83" w:rsidRPr="00FA68AA" w:rsidRDefault="00873C83" w:rsidP="0006094E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>دستیار پژوهشی مرکز تحقیقات پیشگیری سوء مصرف مواد دانشگاه علوم پزشکی کرمانشاه</w:t>
      </w:r>
    </w:p>
    <w:p w14:paraId="63398063" w14:textId="04CAE159" w:rsidR="00873C83" w:rsidRPr="00FA68AA" w:rsidRDefault="00873C83" w:rsidP="0006094E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bookmarkStart w:id="2" w:name="_Hlk92801015"/>
      <w:r w:rsidRPr="00FA68AA">
        <w:rPr>
          <w:rFonts w:cs="B Nazanin" w:hint="cs"/>
          <w:sz w:val="24"/>
          <w:szCs w:val="24"/>
          <w:rtl/>
        </w:rPr>
        <w:t xml:space="preserve">دارای </w:t>
      </w:r>
      <w:r w:rsidR="00382005">
        <w:rPr>
          <w:rFonts w:cs="B Nazanin" w:hint="cs"/>
          <w:sz w:val="24"/>
          <w:szCs w:val="24"/>
          <w:rtl/>
        </w:rPr>
        <w:t>7</w:t>
      </w:r>
      <w:r w:rsidRPr="00FA68AA">
        <w:rPr>
          <w:rFonts w:cs="B Nazanin" w:hint="cs"/>
          <w:sz w:val="24"/>
          <w:szCs w:val="24"/>
          <w:rtl/>
        </w:rPr>
        <w:t xml:space="preserve"> سال سابقه همکاری با مرکز تحقیقات پیشگیری سوء مصرف مواد</w:t>
      </w:r>
    </w:p>
    <w:bookmarkEnd w:id="2"/>
    <w:p w14:paraId="2FFF4FBA" w14:textId="77777777" w:rsidR="00873C83" w:rsidRPr="00FA68AA" w:rsidRDefault="00873C83" w:rsidP="0006094E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>اخذ تقدیرنامه  از معاونت تحقیقات و فناوری دانشگاه علوم پزشکی کرمانشاه</w:t>
      </w:r>
    </w:p>
    <w:p w14:paraId="70A24C6A" w14:textId="77777777" w:rsidR="00F709A9" w:rsidRPr="00FA68AA" w:rsidRDefault="00F709A9" w:rsidP="0006094E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>دارای گواهینامه دوره اموزشی</w:t>
      </w:r>
    </w:p>
    <w:p w14:paraId="1D5A610A" w14:textId="77777777" w:rsidR="00873C83" w:rsidRPr="00FA68AA" w:rsidRDefault="00873C83" w:rsidP="0006094E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 xml:space="preserve">آشنایی با نرم افزار </w:t>
      </w:r>
      <w:r w:rsidRPr="00FA68AA">
        <w:rPr>
          <w:rFonts w:cs="B Nazanin"/>
          <w:sz w:val="24"/>
          <w:szCs w:val="24"/>
        </w:rPr>
        <w:t>office</w:t>
      </w:r>
    </w:p>
    <w:p w14:paraId="2F499114" w14:textId="77777777" w:rsidR="00873C83" w:rsidRPr="00FA68AA" w:rsidRDefault="00873C83" w:rsidP="0006094E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 xml:space="preserve">آشنایی با نرم افزار </w:t>
      </w:r>
      <w:proofErr w:type="spellStart"/>
      <w:r w:rsidRPr="00FA68AA">
        <w:rPr>
          <w:rFonts w:cs="B Nazanin"/>
          <w:sz w:val="24"/>
          <w:szCs w:val="24"/>
        </w:rPr>
        <w:t>spss</w:t>
      </w:r>
      <w:proofErr w:type="spellEnd"/>
    </w:p>
    <w:p w14:paraId="344F7AF1" w14:textId="77777777" w:rsidR="0043496C" w:rsidRPr="00FA68AA" w:rsidRDefault="0043496C" w:rsidP="0006094E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 xml:space="preserve">آشنایی با برنامه </w:t>
      </w:r>
      <w:r w:rsidRPr="00FA68AA">
        <w:rPr>
          <w:rFonts w:cs="B Nazanin"/>
          <w:sz w:val="24"/>
          <w:szCs w:val="24"/>
        </w:rPr>
        <w:t>end note</w:t>
      </w:r>
    </w:p>
    <w:p w14:paraId="682C3EBF" w14:textId="77777777" w:rsidR="00E813B0" w:rsidRPr="00FA68AA" w:rsidRDefault="00E813B0" w:rsidP="0006094E">
      <w:pPr>
        <w:pStyle w:val="ListParagraph"/>
        <w:rPr>
          <w:rFonts w:cs="B Nazanin"/>
          <w:sz w:val="24"/>
          <w:szCs w:val="24"/>
        </w:rPr>
      </w:pPr>
    </w:p>
    <w:tbl>
      <w:tblPr>
        <w:tblStyle w:val="LightShading-Accent2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3C83" w:rsidRPr="00FA68AA" w14:paraId="5D5643EA" w14:textId="77777777" w:rsidTr="00E81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470255E" w14:textId="77777777" w:rsidR="00873C83" w:rsidRPr="00FA68AA" w:rsidRDefault="0006094E" w:rsidP="0006094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</w:t>
            </w:r>
            <w:r w:rsidR="00873C83" w:rsidRPr="00FA68AA">
              <w:rPr>
                <w:rFonts w:cs="B Nazanin" w:hint="cs"/>
                <w:sz w:val="24"/>
                <w:szCs w:val="24"/>
                <w:rtl/>
              </w:rPr>
              <w:t>همکاری در طرح های پژوهشی</w:t>
            </w:r>
          </w:p>
        </w:tc>
      </w:tr>
    </w:tbl>
    <w:p w14:paraId="51784DC2" w14:textId="77777777" w:rsidR="00873C83" w:rsidRPr="00FA68AA" w:rsidRDefault="00873C83" w:rsidP="0006094E">
      <w:pPr>
        <w:pStyle w:val="ListParagraph"/>
        <w:rPr>
          <w:rFonts w:cs="B Nazanin"/>
          <w:sz w:val="24"/>
          <w:szCs w:val="24"/>
        </w:rPr>
      </w:pPr>
    </w:p>
    <w:p w14:paraId="0F4BFEF2" w14:textId="77777777" w:rsidR="00873C83" w:rsidRPr="00FA68AA" w:rsidRDefault="00873C83" w:rsidP="0006094E">
      <w:pPr>
        <w:pStyle w:val="ListParagraph"/>
        <w:ind w:left="95"/>
        <w:rPr>
          <w:rFonts w:cs="B Nazanin"/>
          <w:sz w:val="24"/>
          <w:szCs w:val="24"/>
          <w:rtl/>
        </w:rPr>
      </w:pPr>
      <w:r w:rsidRPr="00FA68AA">
        <w:rPr>
          <w:rFonts w:cs="B Nazanin"/>
          <w:sz w:val="24"/>
          <w:szCs w:val="24"/>
          <w:rtl/>
        </w:rPr>
        <w:t>1-</w:t>
      </w:r>
      <w:r w:rsidRPr="00FA68AA">
        <w:rPr>
          <w:rFonts w:cs="B Nazanin" w:hint="cs"/>
          <w:sz w:val="24"/>
          <w:szCs w:val="24"/>
          <w:rtl/>
        </w:rPr>
        <w:t>بررسی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سوابق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دموگرافیک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بیماران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مبتلا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سایکوز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ناشی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از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آمفتامین،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بستری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شده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بیمارستان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فارابی،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سال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های</w:t>
      </w:r>
      <w:r w:rsidRPr="00FA68AA">
        <w:rPr>
          <w:rFonts w:cs="B Nazanin"/>
          <w:sz w:val="24"/>
          <w:szCs w:val="24"/>
          <w:rtl/>
        </w:rPr>
        <w:t xml:space="preserve"> 92</w:t>
      </w:r>
      <w:r w:rsidRPr="00FA68AA">
        <w:rPr>
          <w:rFonts w:cs="B Nazanin" w:hint="cs"/>
          <w:sz w:val="24"/>
          <w:szCs w:val="24"/>
          <w:rtl/>
        </w:rPr>
        <w:t>،</w:t>
      </w:r>
      <w:r w:rsidRPr="00FA68AA">
        <w:rPr>
          <w:rFonts w:cs="B Nazanin"/>
          <w:sz w:val="24"/>
          <w:szCs w:val="24"/>
          <w:rtl/>
        </w:rPr>
        <w:t>93</w:t>
      </w:r>
      <w:r w:rsidRPr="00FA68AA">
        <w:rPr>
          <w:rFonts w:cs="B Nazanin" w:hint="cs"/>
          <w:sz w:val="24"/>
          <w:szCs w:val="24"/>
          <w:rtl/>
        </w:rPr>
        <w:t>ونیمه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اول</w:t>
      </w:r>
      <w:r w:rsidRPr="00FA68AA">
        <w:rPr>
          <w:rFonts w:cs="B Nazanin"/>
          <w:sz w:val="24"/>
          <w:szCs w:val="24"/>
          <w:rtl/>
        </w:rPr>
        <w:t xml:space="preserve"> 94</w:t>
      </w:r>
      <w:r w:rsidRPr="00FA68AA">
        <w:rPr>
          <w:rFonts w:cs="B Nazanin" w:hint="cs"/>
          <w:sz w:val="24"/>
          <w:szCs w:val="24"/>
          <w:rtl/>
        </w:rPr>
        <w:t>.</w:t>
      </w:r>
    </w:p>
    <w:p w14:paraId="718039DE" w14:textId="77777777" w:rsidR="00873C83" w:rsidRPr="00FA68AA" w:rsidRDefault="00873C83" w:rsidP="0006094E">
      <w:pPr>
        <w:pStyle w:val="ListParagraph"/>
        <w:rPr>
          <w:rFonts w:cs="B Nazanin"/>
          <w:sz w:val="24"/>
          <w:szCs w:val="24"/>
          <w:rtl/>
        </w:rPr>
      </w:pPr>
    </w:p>
    <w:p w14:paraId="5F38DD14" w14:textId="77777777" w:rsidR="00873C83" w:rsidRPr="00FA68AA" w:rsidRDefault="00873C83" w:rsidP="0006094E">
      <w:pPr>
        <w:pStyle w:val="ListParagraph"/>
        <w:ind w:left="95"/>
        <w:rPr>
          <w:rFonts w:cs="B Nazanin"/>
          <w:sz w:val="24"/>
          <w:szCs w:val="24"/>
          <w:rtl/>
        </w:rPr>
      </w:pPr>
      <w:r w:rsidRPr="00FA68AA">
        <w:rPr>
          <w:rFonts w:cs="B Nazanin"/>
          <w:sz w:val="24"/>
          <w:szCs w:val="24"/>
          <w:rtl/>
        </w:rPr>
        <w:t>2-</w:t>
      </w:r>
      <w:r w:rsidRPr="00FA68AA">
        <w:rPr>
          <w:rFonts w:cs="B Nazanin" w:hint="cs"/>
          <w:sz w:val="24"/>
          <w:szCs w:val="24"/>
          <w:rtl/>
        </w:rPr>
        <w:t>مقایسه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نتایج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آزمون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معاینه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مختصر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روانی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افراد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وابسته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مت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آمفتامین،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مواد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افیونی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و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افراد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عادی.</w:t>
      </w:r>
    </w:p>
    <w:p w14:paraId="2386239B" w14:textId="77777777" w:rsidR="00873C83" w:rsidRPr="00FA68AA" w:rsidRDefault="00873C83" w:rsidP="0006094E">
      <w:pPr>
        <w:pStyle w:val="ListParagraph"/>
        <w:rPr>
          <w:rFonts w:cs="B Nazanin"/>
          <w:sz w:val="24"/>
          <w:szCs w:val="24"/>
          <w:rtl/>
        </w:rPr>
      </w:pPr>
    </w:p>
    <w:p w14:paraId="6C10B4E4" w14:textId="77777777" w:rsidR="00FA68AA" w:rsidRPr="00FA68AA" w:rsidRDefault="00873C83" w:rsidP="0006094E">
      <w:pPr>
        <w:pStyle w:val="ListParagraph"/>
        <w:ind w:left="-46"/>
        <w:rPr>
          <w:rFonts w:cs="B Nazanin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>3</w:t>
      </w:r>
      <w:r w:rsidR="00FA68AA">
        <w:rPr>
          <w:rFonts w:cs="B Nazanin" w:hint="cs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-</w:t>
      </w:r>
      <w:bookmarkStart w:id="3" w:name="_Hlk92801780"/>
      <w:r w:rsidRPr="00FA68AA">
        <w:rPr>
          <w:rFonts w:cs="B Nazanin" w:hint="cs"/>
          <w:sz w:val="24"/>
          <w:szCs w:val="24"/>
          <w:rtl/>
        </w:rPr>
        <w:t>پیش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بینی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گرایش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اعتیاد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اساس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سبک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های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هویت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و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پختگی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عاطفی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دانشجویان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دانشگاه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علوم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پزشکی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کرمانشاه.</w:t>
      </w:r>
    </w:p>
    <w:bookmarkEnd w:id="3"/>
    <w:p w14:paraId="57F888E3" w14:textId="77777777" w:rsidR="00873C83" w:rsidRPr="00FA68AA" w:rsidRDefault="00873C83" w:rsidP="0006094E">
      <w:pPr>
        <w:pStyle w:val="ListParagraph"/>
        <w:ind w:left="-46"/>
        <w:rPr>
          <w:rFonts w:cs="B Nazanin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>4</w:t>
      </w:r>
      <w:bookmarkStart w:id="4" w:name="_Hlk92801848"/>
      <w:r w:rsidRPr="00FA68AA">
        <w:rPr>
          <w:rFonts w:cs="B Nazanin" w:hint="cs"/>
          <w:sz w:val="24"/>
          <w:szCs w:val="24"/>
          <w:rtl/>
        </w:rPr>
        <w:t>- پیش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بینی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آمادگی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اعتیاد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اساس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راهبردهای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نظم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جویی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هیجان،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ابراز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وجود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و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سرسختی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روانشناختی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کارکنان.</w:t>
      </w:r>
      <w:bookmarkEnd w:id="4"/>
    </w:p>
    <w:p w14:paraId="74A84241" w14:textId="77777777" w:rsidR="009E386F" w:rsidRPr="00FA68AA" w:rsidRDefault="009E386F" w:rsidP="0006094E">
      <w:pPr>
        <w:rPr>
          <w:rFonts w:cs="B Nazanin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>5- مقایسه بافت عاطفی خانواده  و کنترل عواطف در افراد وابسته به مت آمفتامین  و مواد افیونی با افراد عادی</w:t>
      </w:r>
    </w:p>
    <w:p w14:paraId="7602B6FD" w14:textId="77777777" w:rsidR="009E386F" w:rsidRPr="00FA68AA" w:rsidRDefault="009E386F" w:rsidP="0006094E">
      <w:pPr>
        <w:rPr>
          <w:rFonts w:cs="B Nazanin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 xml:space="preserve">6- </w:t>
      </w:r>
      <w:bookmarkStart w:id="5" w:name="_Hlk92802129"/>
      <w:r w:rsidRPr="00FA68AA">
        <w:rPr>
          <w:rFonts w:cs="B Nazanin" w:hint="cs"/>
          <w:sz w:val="24"/>
          <w:szCs w:val="24"/>
          <w:rtl/>
        </w:rPr>
        <w:t>بررسی شیوع مصرف الکل و عوامل مرتبط با آن در کشورهای توسعه یافته و توسعه نیافته از سال 2005 تا 2016</w:t>
      </w:r>
    </w:p>
    <w:bookmarkEnd w:id="5"/>
    <w:p w14:paraId="61330005" w14:textId="77777777" w:rsidR="009E386F" w:rsidRPr="00FA68AA" w:rsidRDefault="009E386F" w:rsidP="0006094E">
      <w:pPr>
        <w:rPr>
          <w:rFonts w:cs="B Nazanin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 xml:space="preserve">7- </w:t>
      </w:r>
      <w:hyperlink r:id="rId8" w:history="1">
        <w:r w:rsidRPr="00FA68AA">
          <w:rPr>
            <w:rFonts w:cs="B Nazanin" w:hint="cs"/>
            <w:sz w:val="24"/>
            <w:szCs w:val="24"/>
            <w:rtl/>
          </w:rPr>
          <w:t xml:space="preserve">بررسی نقش سیستم های مغزی </w:t>
        </w:r>
        <w:r w:rsidRPr="00FA68AA">
          <w:rPr>
            <w:rFonts w:ascii="Times New Roman" w:hAnsi="Times New Roman" w:cs="Times New Roman" w:hint="cs"/>
            <w:sz w:val="24"/>
            <w:szCs w:val="24"/>
            <w:rtl/>
          </w:rPr>
          <w:t>–</w:t>
        </w:r>
        <w:r w:rsidRPr="00FA68AA">
          <w:rPr>
            <w:rFonts w:cs="B Nazanin" w:hint="cs"/>
            <w:sz w:val="24"/>
            <w:szCs w:val="24"/>
            <w:rtl/>
          </w:rPr>
          <w:t xml:space="preserve"> رفتاری و راهبردهای نظم جویی هیجان به عنوان پیش بین های میزان عود در مصرف کنندگان مت آمفتامین درسال </w:t>
        </w:r>
        <w:r w:rsidRPr="00FA68AA">
          <w:rPr>
            <w:rFonts w:cs="B Nazanin"/>
            <w:sz w:val="24"/>
            <w:szCs w:val="24"/>
          </w:rPr>
          <w:t>1399</w:t>
        </w:r>
      </w:hyperlink>
    </w:p>
    <w:p w14:paraId="7C94A03F" w14:textId="77777777" w:rsidR="009E386F" w:rsidRPr="00FA68AA" w:rsidRDefault="009E386F" w:rsidP="0006094E">
      <w:pPr>
        <w:rPr>
          <w:rFonts w:cs="B Nazanin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>8-</w:t>
      </w:r>
      <w:bookmarkStart w:id="6" w:name="_Hlk92802661"/>
      <w:r w:rsidR="00FA68AA" w:rsidRPr="00FA68AA">
        <w:rPr>
          <w:rFonts w:cs="B Nazanin"/>
          <w:sz w:val="24"/>
          <w:szCs w:val="24"/>
        </w:rPr>
        <w:fldChar w:fldCharType="begin"/>
      </w:r>
      <w:r w:rsidR="00FA68AA" w:rsidRPr="00FA68AA">
        <w:rPr>
          <w:rFonts w:cs="B Nazanin"/>
          <w:sz w:val="24"/>
          <w:szCs w:val="24"/>
        </w:rPr>
        <w:instrText xml:space="preserve"> HYPERLINK "http://research.kums.ac.ir/main/cartable.action" </w:instrText>
      </w:r>
      <w:r w:rsidR="00FA68AA" w:rsidRPr="00FA68AA">
        <w:rPr>
          <w:rFonts w:cs="B Nazanin"/>
          <w:sz w:val="24"/>
          <w:szCs w:val="24"/>
        </w:rPr>
        <w:fldChar w:fldCharType="separate"/>
      </w:r>
      <w:r w:rsidR="00FA68AA" w:rsidRPr="00FA68AA">
        <w:rPr>
          <w:rFonts w:cs="B Nazanin" w:hint="cs"/>
          <w:sz w:val="24"/>
          <w:szCs w:val="24"/>
          <w:rtl/>
        </w:rPr>
        <w:t>مقایسه حافظه گذشته نگر و آینده نگر در افراد مصرف کننده هرویین با افراد غیرمصرف کننده مواد</w:t>
      </w:r>
      <w:r w:rsidR="00FA68AA" w:rsidRPr="00FA68AA">
        <w:rPr>
          <w:rFonts w:cs="B Nazanin"/>
          <w:sz w:val="24"/>
          <w:szCs w:val="24"/>
        </w:rPr>
        <w:fldChar w:fldCharType="end"/>
      </w:r>
    </w:p>
    <w:bookmarkEnd w:id="6"/>
    <w:p w14:paraId="6CD48852" w14:textId="77777777" w:rsidR="00FA68AA" w:rsidRPr="00FA68AA" w:rsidRDefault="00FA68AA" w:rsidP="0006094E">
      <w:pPr>
        <w:rPr>
          <w:rFonts w:cs="B Nazanin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>9-</w:t>
      </w:r>
      <w:hyperlink r:id="rId9" w:history="1">
        <w:r w:rsidRPr="00FA68AA">
          <w:rPr>
            <w:rFonts w:cs="B Nazanin" w:hint="cs"/>
            <w:sz w:val="24"/>
            <w:szCs w:val="24"/>
            <w:rtl/>
          </w:rPr>
          <w:t>بررسی سیستم های مغزی رفتاری، نظم جویی هیجانی و تمایز یافتگی خود به عنوان پیش بین های اعتیاد به گوشی هوشمند در دانشجویان دانشگاه علوم پزشکی کرمانشاه</w:t>
        </w:r>
      </w:hyperlink>
    </w:p>
    <w:p w14:paraId="307EA04F" w14:textId="77777777" w:rsidR="00FA68AA" w:rsidRPr="00FA68AA" w:rsidRDefault="00FA68AA" w:rsidP="0006094E">
      <w:pPr>
        <w:rPr>
          <w:rFonts w:cs="B Nazanin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>10-</w:t>
      </w:r>
      <w:bookmarkStart w:id="7" w:name="_Hlk92802787"/>
      <w:r w:rsidRPr="00FA68AA">
        <w:rPr>
          <w:rFonts w:cs="B Nazanin"/>
          <w:sz w:val="24"/>
          <w:szCs w:val="24"/>
        </w:rPr>
        <w:fldChar w:fldCharType="begin"/>
      </w:r>
      <w:r w:rsidRPr="00FA68AA">
        <w:rPr>
          <w:rFonts w:cs="B Nazanin"/>
          <w:sz w:val="24"/>
          <w:szCs w:val="24"/>
        </w:rPr>
        <w:instrText xml:space="preserve"> HYPERLINK "http://research.kums.ac.ir/main/cartable.action" </w:instrText>
      </w:r>
      <w:r w:rsidRPr="00FA68AA">
        <w:rPr>
          <w:rFonts w:cs="B Nazanin"/>
          <w:sz w:val="24"/>
          <w:szCs w:val="24"/>
        </w:rPr>
        <w:fldChar w:fldCharType="separate"/>
      </w:r>
      <w:r w:rsidRPr="00FA68AA">
        <w:rPr>
          <w:rFonts w:cs="B Nazanin" w:hint="cs"/>
          <w:sz w:val="24"/>
          <w:szCs w:val="24"/>
          <w:rtl/>
        </w:rPr>
        <w:t>پیش بینی آمادگی به اعتیاد بر اساس راهبردهای نظم جویی هیجان، ابراز وجود و سرسختی روانشناختی در کارکنان دانشگاه علوم پزشکی کرمانشاه</w:t>
      </w:r>
      <w:r w:rsidRPr="00FA68AA">
        <w:rPr>
          <w:rFonts w:cs="B Nazanin"/>
          <w:sz w:val="24"/>
          <w:szCs w:val="24"/>
        </w:rPr>
        <w:fldChar w:fldCharType="end"/>
      </w:r>
      <w:bookmarkEnd w:id="7"/>
    </w:p>
    <w:p w14:paraId="04D8CD8C" w14:textId="77777777" w:rsidR="00FA68AA" w:rsidRPr="00FA68AA" w:rsidRDefault="00FA68AA" w:rsidP="0006094E">
      <w:pPr>
        <w:rPr>
          <w:rFonts w:cs="B Nazanin"/>
          <w:sz w:val="24"/>
          <w:szCs w:val="24"/>
          <w:rtl/>
        </w:rPr>
      </w:pPr>
      <w:r w:rsidRPr="00FA68AA">
        <w:rPr>
          <w:rFonts w:cs="B Nazanin" w:hint="cs"/>
          <w:sz w:val="24"/>
          <w:szCs w:val="24"/>
          <w:rtl/>
        </w:rPr>
        <w:t>11-</w:t>
      </w:r>
      <w:bookmarkStart w:id="8" w:name="_Hlk92802839"/>
      <w:r w:rsidRPr="00FA68AA">
        <w:rPr>
          <w:rFonts w:cs="B Nazanin"/>
          <w:sz w:val="24"/>
          <w:szCs w:val="24"/>
        </w:rPr>
        <w:fldChar w:fldCharType="begin"/>
      </w:r>
      <w:r w:rsidRPr="00FA68AA">
        <w:rPr>
          <w:rFonts w:cs="B Nazanin"/>
          <w:sz w:val="24"/>
          <w:szCs w:val="24"/>
        </w:rPr>
        <w:instrText xml:space="preserve"> HYPERLINK "http://research.kums.ac.ir/main/cartable.action" </w:instrText>
      </w:r>
      <w:r w:rsidRPr="00FA68AA">
        <w:rPr>
          <w:rFonts w:cs="B Nazanin"/>
          <w:sz w:val="24"/>
          <w:szCs w:val="24"/>
        </w:rPr>
        <w:fldChar w:fldCharType="separate"/>
      </w:r>
      <w:r w:rsidRPr="00FA68AA">
        <w:rPr>
          <w:rFonts w:cs="B Nazanin" w:hint="cs"/>
          <w:sz w:val="24"/>
          <w:szCs w:val="24"/>
          <w:rtl/>
        </w:rPr>
        <w:t>پیش بینی گرایش به اعتیاد بر اساس سبک های هویت و پختگی عاطفی در دانشجویان دانشگاه علوم پزشکی کرمانشاه</w:t>
      </w:r>
      <w:r w:rsidRPr="00FA68AA">
        <w:rPr>
          <w:rFonts w:cs="B Nazanin"/>
          <w:sz w:val="24"/>
          <w:szCs w:val="24"/>
        </w:rPr>
        <w:fldChar w:fldCharType="end"/>
      </w:r>
    </w:p>
    <w:bookmarkEnd w:id="8"/>
    <w:p w14:paraId="0C5214FB" w14:textId="77777777" w:rsidR="00873C83" w:rsidRPr="00FA68AA" w:rsidRDefault="00873C83" w:rsidP="0006094E">
      <w:pPr>
        <w:pStyle w:val="ListParagraph"/>
        <w:rPr>
          <w:rFonts w:cs="B Nazanin"/>
          <w:sz w:val="24"/>
          <w:szCs w:val="24"/>
          <w:rtl/>
        </w:rPr>
      </w:pPr>
    </w:p>
    <w:tbl>
      <w:tblPr>
        <w:tblStyle w:val="LightShading-Accent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E813B0" w:rsidRPr="00FA68AA" w14:paraId="27269630" w14:textId="77777777" w:rsidTr="00E81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43FB9F99" w14:textId="77777777" w:rsidR="00E813B0" w:rsidRPr="00FA68AA" w:rsidRDefault="0006094E" w:rsidP="0006094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</w:t>
            </w:r>
            <w:r w:rsidR="00E813B0" w:rsidRPr="00FA68AA">
              <w:rPr>
                <w:rFonts w:cs="B Nazanin" w:hint="cs"/>
                <w:sz w:val="24"/>
                <w:szCs w:val="24"/>
                <w:rtl/>
              </w:rPr>
              <w:t>کنگره ها</w:t>
            </w:r>
          </w:p>
        </w:tc>
      </w:tr>
    </w:tbl>
    <w:p w14:paraId="0E5C6E9B" w14:textId="77777777" w:rsidR="00E813B0" w:rsidRPr="00FA68AA" w:rsidRDefault="00E813B0" w:rsidP="0006094E">
      <w:pPr>
        <w:rPr>
          <w:rFonts w:cs="B Nazanin"/>
          <w:sz w:val="24"/>
          <w:szCs w:val="24"/>
        </w:rPr>
      </w:pPr>
    </w:p>
    <w:p w14:paraId="0B0BE882" w14:textId="77777777" w:rsidR="00873C83" w:rsidRPr="00FA68AA" w:rsidRDefault="00E813B0" w:rsidP="0006094E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>ارائه مقاله اعتیاد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بازی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های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کامپیوتری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دانش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آموزان. در دوازدهمین کنگره بین المللی دانش اعتیاد در تهران سال 1397.</w:t>
      </w:r>
    </w:p>
    <w:p w14:paraId="62E37F8B" w14:textId="77777777" w:rsidR="00E813B0" w:rsidRPr="00FA68AA" w:rsidRDefault="00E813B0" w:rsidP="0006094E">
      <w:pPr>
        <w:pStyle w:val="ListParagraph"/>
        <w:numPr>
          <w:ilvl w:val="0"/>
          <w:numId w:val="4"/>
        </w:numPr>
        <w:rPr>
          <w:rFonts w:cs="B Nazanin"/>
          <w:sz w:val="24"/>
          <w:szCs w:val="24"/>
        </w:rPr>
      </w:pPr>
      <w:r w:rsidRPr="00FA68AA">
        <w:rPr>
          <w:rFonts w:cs="B Nazanin" w:hint="cs"/>
          <w:sz w:val="24"/>
          <w:szCs w:val="24"/>
          <w:rtl/>
        </w:rPr>
        <w:t>ارائه مقاله بررسی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فراوانی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و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عوامل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موثردر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سوءمصرف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متامفتامین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زنان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و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مردان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بستری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بیمارستان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فارابی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کرمانشاه،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ایران.</w:t>
      </w:r>
      <w:r w:rsidRPr="00FA68AA">
        <w:rPr>
          <w:rFonts w:cs="B Nazanin"/>
          <w:sz w:val="24"/>
          <w:szCs w:val="24"/>
          <w:rtl/>
        </w:rPr>
        <w:t xml:space="preserve"> . </w:t>
      </w:r>
      <w:r w:rsidRPr="00FA68AA">
        <w:rPr>
          <w:rFonts w:cs="B Nazanin" w:hint="cs"/>
          <w:sz w:val="24"/>
          <w:szCs w:val="24"/>
          <w:rtl/>
        </w:rPr>
        <w:t>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دوازدهمین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کنگره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بین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المللی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دانش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اعتیاد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در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تهران</w:t>
      </w:r>
      <w:r w:rsidRPr="00FA68AA">
        <w:rPr>
          <w:rFonts w:cs="B Nazanin"/>
          <w:sz w:val="24"/>
          <w:szCs w:val="24"/>
          <w:rtl/>
        </w:rPr>
        <w:t xml:space="preserve"> </w:t>
      </w:r>
      <w:r w:rsidRPr="00FA68AA">
        <w:rPr>
          <w:rFonts w:cs="B Nazanin" w:hint="cs"/>
          <w:sz w:val="24"/>
          <w:szCs w:val="24"/>
          <w:rtl/>
        </w:rPr>
        <w:t>سال</w:t>
      </w:r>
      <w:r w:rsidRPr="00FA68AA">
        <w:rPr>
          <w:rFonts w:cs="B Nazanin"/>
          <w:sz w:val="24"/>
          <w:szCs w:val="24"/>
          <w:rtl/>
        </w:rPr>
        <w:t xml:space="preserve"> 1397.</w:t>
      </w:r>
    </w:p>
    <w:p w14:paraId="4CA0D9CD" w14:textId="77777777" w:rsidR="0043496C" w:rsidRPr="00FA68AA" w:rsidRDefault="0043496C" w:rsidP="0006094E">
      <w:pPr>
        <w:pStyle w:val="ListParagraph"/>
        <w:ind w:left="1245"/>
        <w:rPr>
          <w:rFonts w:cs="B Nazanin"/>
          <w:sz w:val="24"/>
          <w:szCs w:val="24"/>
        </w:rPr>
      </w:pPr>
    </w:p>
    <w:tbl>
      <w:tblPr>
        <w:tblStyle w:val="LightShading-Accent2"/>
        <w:tblpPr w:leftFromText="180" w:rightFromText="180" w:vertAnchor="text" w:horzAnchor="margin" w:tblpXSpec="center" w:tblpY="234"/>
        <w:bidiVisual/>
        <w:tblW w:w="0" w:type="auto"/>
        <w:tblLook w:val="04A0" w:firstRow="1" w:lastRow="0" w:firstColumn="1" w:lastColumn="0" w:noHBand="0" w:noVBand="1"/>
      </w:tblPr>
      <w:tblGrid>
        <w:gridCol w:w="7997"/>
      </w:tblGrid>
      <w:tr w:rsidR="008C7C35" w:rsidRPr="00FA68AA" w14:paraId="44E4250B" w14:textId="77777777" w:rsidTr="00060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7" w:type="dxa"/>
          </w:tcPr>
          <w:p w14:paraId="51D0734D" w14:textId="77777777" w:rsidR="008C7C35" w:rsidRPr="00FA68AA" w:rsidRDefault="0006094E" w:rsidP="0006094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</w:t>
            </w:r>
            <w:r w:rsidR="008C7C35" w:rsidRPr="00FA68AA">
              <w:rPr>
                <w:rFonts w:cs="B Nazanin" w:hint="cs"/>
                <w:sz w:val="24"/>
                <w:szCs w:val="24"/>
                <w:rtl/>
              </w:rPr>
              <w:t>مقالات چاپ شده</w:t>
            </w:r>
          </w:p>
        </w:tc>
      </w:tr>
    </w:tbl>
    <w:p w14:paraId="7F6DE930" w14:textId="77777777" w:rsidR="008C7C35" w:rsidRPr="00FA68AA" w:rsidRDefault="008C7C35" w:rsidP="0006094E">
      <w:pPr>
        <w:rPr>
          <w:rFonts w:cs="B Nazanin"/>
          <w:sz w:val="24"/>
          <w:szCs w:val="24"/>
          <w:rtl/>
        </w:rPr>
      </w:pPr>
    </w:p>
    <w:p w14:paraId="3697E09B" w14:textId="77777777" w:rsidR="008C7C35" w:rsidRPr="00FA68AA" w:rsidRDefault="008C7C35" w:rsidP="0006094E">
      <w:pPr>
        <w:bidi w:val="0"/>
        <w:rPr>
          <w:rFonts w:cs="B Nazanin"/>
          <w:sz w:val="24"/>
          <w:szCs w:val="24"/>
        </w:rPr>
      </w:pPr>
    </w:p>
    <w:p w14:paraId="7B90720C" w14:textId="77777777" w:rsidR="008C7C35" w:rsidRPr="00FA68AA" w:rsidRDefault="008C7C35" w:rsidP="0006094E">
      <w:pPr>
        <w:pStyle w:val="ListParagraph"/>
        <w:numPr>
          <w:ilvl w:val="0"/>
          <w:numId w:val="7"/>
        </w:numPr>
        <w:bidi w:val="0"/>
        <w:rPr>
          <w:rFonts w:cs="B Nazanin"/>
          <w:sz w:val="24"/>
          <w:szCs w:val="24"/>
        </w:rPr>
      </w:pPr>
      <w:bookmarkStart w:id="9" w:name="_Hlk92803152"/>
      <w:r w:rsidRPr="00FA68AA">
        <w:rPr>
          <w:rFonts w:cs="B Nazanin"/>
          <w:sz w:val="24"/>
          <w:szCs w:val="24"/>
        </w:rPr>
        <w:t>The prevalence of panic disorder and its related factor in hospitalized patients with chest pain and normal angiography</w:t>
      </w:r>
      <w:r w:rsidR="008E7CD0" w:rsidRPr="00FA68AA">
        <w:rPr>
          <w:rFonts w:cs="B Nazanin"/>
          <w:sz w:val="24"/>
          <w:szCs w:val="24"/>
        </w:rPr>
        <w:t>.</w:t>
      </w:r>
    </w:p>
    <w:p w14:paraId="6F742B18" w14:textId="0F5E9C07" w:rsidR="008E7CD0" w:rsidRDefault="00A8415A" w:rsidP="0006094E">
      <w:pPr>
        <w:pStyle w:val="ListParagraph"/>
        <w:numPr>
          <w:ilvl w:val="0"/>
          <w:numId w:val="7"/>
        </w:numPr>
        <w:bidi w:val="0"/>
        <w:rPr>
          <w:rFonts w:cs="B Nazanin"/>
          <w:sz w:val="24"/>
          <w:szCs w:val="24"/>
        </w:rPr>
      </w:pPr>
      <w:r w:rsidRPr="0006094E">
        <w:rPr>
          <w:rFonts w:cs="B Nazanin"/>
          <w:sz w:val="24"/>
          <w:szCs w:val="24"/>
        </w:rPr>
        <w:t>Distress</w:t>
      </w:r>
      <w:r w:rsidR="00382005">
        <w:rPr>
          <w:rFonts w:cs="B Nazanin"/>
          <w:sz w:val="24"/>
          <w:szCs w:val="24"/>
        </w:rPr>
        <w:t xml:space="preserve"> </w:t>
      </w:r>
      <w:r w:rsidRPr="0006094E">
        <w:rPr>
          <w:rFonts w:cs="B Nazanin"/>
          <w:sz w:val="24"/>
          <w:szCs w:val="24"/>
        </w:rPr>
        <w:t>tolerance</w:t>
      </w:r>
      <w:r w:rsidR="00382005">
        <w:rPr>
          <w:rFonts w:cs="B Nazanin"/>
          <w:sz w:val="24"/>
          <w:szCs w:val="24"/>
        </w:rPr>
        <w:t xml:space="preserve"> </w:t>
      </w:r>
      <w:r w:rsidRPr="0006094E">
        <w:rPr>
          <w:rFonts w:cs="B Nazanin"/>
          <w:sz w:val="24"/>
          <w:szCs w:val="24"/>
        </w:rPr>
        <w:t>in</w:t>
      </w:r>
      <w:r w:rsidR="00382005">
        <w:rPr>
          <w:rFonts w:cs="B Nazanin"/>
          <w:sz w:val="24"/>
          <w:szCs w:val="24"/>
        </w:rPr>
        <w:t xml:space="preserve"> </w:t>
      </w:r>
      <w:r w:rsidRPr="0006094E">
        <w:rPr>
          <w:rFonts w:cs="B Nazanin"/>
          <w:sz w:val="24"/>
          <w:szCs w:val="24"/>
        </w:rPr>
        <w:t>methamphetamine</w:t>
      </w:r>
      <w:r w:rsidR="00382005">
        <w:rPr>
          <w:rFonts w:cs="B Nazanin"/>
          <w:sz w:val="24"/>
          <w:szCs w:val="24"/>
        </w:rPr>
        <w:t xml:space="preserve"> </w:t>
      </w:r>
      <w:r w:rsidRPr="0006094E">
        <w:rPr>
          <w:rFonts w:cs="B Nazanin"/>
          <w:sz w:val="24"/>
          <w:szCs w:val="24"/>
        </w:rPr>
        <w:t>and</w:t>
      </w:r>
      <w:r w:rsidR="00382005">
        <w:rPr>
          <w:rFonts w:cs="B Nazanin"/>
          <w:sz w:val="24"/>
          <w:szCs w:val="24"/>
        </w:rPr>
        <w:t xml:space="preserve"> </w:t>
      </w:r>
      <w:r w:rsidRPr="0006094E">
        <w:rPr>
          <w:rFonts w:cs="B Nazanin"/>
          <w:sz w:val="24"/>
          <w:szCs w:val="24"/>
        </w:rPr>
        <w:t>opium</w:t>
      </w:r>
      <w:r w:rsidR="00382005">
        <w:rPr>
          <w:rFonts w:cs="B Nazanin"/>
          <w:sz w:val="24"/>
          <w:szCs w:val="24"/>
        </w:rPr>
        <w:t xml:space="preserve"> </w:t>
      </w:r>
      <w:r w:rsidRPr="0006094E">
        <w:rPr>
          <w:rFonts w:cs="B Nazanin"/>
          <w:sz w:val="24"/>
          <w:szCs w:val="24"/>
        </w:rPr>
        <w:t>abusers</w:t>
      </w:r>
      <w:r w:rsidR="00382005">
        <w:rPr>
          <w:rFonts w:cs="B Nazanin"/>
          <w:sz w:val="24"/>
          <w:szCs w:val="24"/>
        </w:rPr>
        <w:t xml:space="preserve"> </w:t>
      </w:r>
      <w:r w:rsidRPr="0006094E">
        <w:rPr>
          <w:rFonts w:cs="B Nazanin"/>
          <w:sz w:val="24"/>
          <w:szCs w:val="24"/>
        </w:rPr>
        <w:t>with</w:t>
      </w:r>
      <w:r w:rsidR="00382005">
        <w:rPr>
          <w:rFonts w:cs="B Nazanin"/>
          <w:sz w:val="24"/>
          <w:szCs w:val="24"/>
        </w:rPr>
        <w:t xml:space="preserve"> </w:t>
      </w:r>
      <w:r w:rsidRPr="0006094E">
        <w:rPr>
          <w:rFonts w:cs="B Nazanin"/>
          <w:sz w:val="24"/>
          <w:szCs w:val="24"/>
        </w:rPr>
        <w:t xml:space="preserve">non-drug </w:t>
      </w:r>
      <w:r w:rsidR="00552BD0" w:rsidRPr="0006094E">
        <w:rPr>
          <w:rFonts w:cs="B Nazanin"/>
          <w:sz w:val="24"/>
          <w:szCs w:val="24"/>
        </w:rPr>
        <w:t>abuser (</w:t>
      </w:r>
      <w:r w:rsidR="0006094E" w:rsidRPr="0006094E">
        <w:rPr>
          <w:rFonts w:cs="B Nazanin"/>
          <w:sz w:val="24"/>
          <w:szCs w:val="24"/>
        </w:rPr>
        <w:t>A comparative analysis)</w:t>
      </w:r>
    </w:p>
    <w:p w14:paraId="31F541F6" w14:textId="737B371D" w:rsidR="00382005" w:rsidRDefault="00382005" w:rsidP="00382005">
      <w:pPr>
        <w:pStyle w:val="ListParagraph"/>
        <w:numPr>
          <w:ilvl w:val="0"/>
          <w:numId w:val="7"/>
        </w:numPr>
        <w:bidi w:val="0"/>
        <w:rPr>
          <w:rFonts w:cs="B Nazanin"/>
          <w:sz w:val="24"/>
          <w:szCs w:val="24"/>
        </w:rPr>
      </w:pPr>
      <w:r w:rsidRPr="00382005">
        <w:rPr>
          <w:rFonts w:cs="B Nazanin"/>
          <w:sz w:val="24"/>
          <w:szCs w:val="24"/>
        </w:rPr>
        <w:lastRenderedPageBreak/>
        <w:t>Evaluation of stress-coping strategies and their association with relapse rate in people with methamphetamine use disorder: an analytical study</w:t>
      </w:r>
    </w:p>
    <w:p w14:paraId="58FE59BB" w14:textId="5AC77891" w:rsidR="00382005" w:rsidRDefault="00382005" w:rsidP="00382005">
      <w:pPr>
        <w:pStyle w:val="ListParagraph"/>
        <w:numPr>
          <w:ilvl w:val="0"/>
          <w:numId w:val="7"/>
        </w:numPr>
        <w:bidi w:val="0"/>
        <w:rPr>
          <w:rFonts w:cs="B Nazanin"/>
          <w:sz w:val="24"/>
          <w:szCs w:val="24"/>
        </w:rPr>
      </w:pPr>
      <w:r w:rsidRPr="00382005">
        <w:rPr>
          <w:rFonts w:cs="B Nazanin"/>
          <w:sz w:val="24"/>
          <w:szCs w:val="24"/>
        </w:rPr>
        <w:t xml:space="preserve">Mini mental state examination (MMSE) in substance users and </w:t>
      </w:r>
      <w:r w:rsidR="00552BD0" w:rsidRPr="00382005">
        <w:rPr>
          <w:rFonts w:cs="B Nazanin"/>
          <w:sz w:val="24"/>
          <w:szCs w:val="24"/>
        </w:rPr>
        <w:t>non</w:t>
      </w:r>
      <w:r w:rsidR="00552BD0">
        <w:rPr>
          <w:rFonts w:cs="B Nazanin"/>
          <w:sz w:val="24"/>
          <w:szCs w:val="24"/>
        </w:rPr>
        <w:t>-s</w:t>
      </w:r>
      <w:r w:rsidR="00552BD0" w:rsidRPr="00382005">
        <w:rPr>
          <w:rFonts w:cs="B Nazanin"/>
          <w:sz w:val="24"/>
          <w:szCs w:val="24"/>
        </w:rPr>
        <w:t>ubstance</w:t>
      </w:r>
      <w:r w:rsidRPr="00382005">
        <w:rPr>
          <w:rFonts w:cs="B Nazanin"/>
          <w:sz w:val="24"/>
          <w:szCs w:val="24"/>
        </w:rPr>
        <w:t xml:space="preserve"> users: A comparison study</w:t>
      </w:r>
    </w:p>
    <w:p w14:paraId="55543A92" w14:textId="7EF948EC" w:rsidR="008C7C35" w:rsidRPr="000D07DA" w:rsidRDefault="00382005" w:rsidP="000D07DA">
      <w:pPr>
        <w:pStyle w:val="ListParagraph"/>
        <w:numPr>
          <w:ilvl w:val="0"/>
          <w:numId w:val="7"/>
        </w:numPr>
        <w:bidi w:val="0"/>
        <w:rPr>
          <w:rFonts w:cs="B Nazanin"/>
          <w:sz w:val="24"/>
          <w:szCs w:val="24"/>
          <w:rtl/>
        </w:rPr>
      </w:pPr>
      <w:r w:rsidRPr="00382005">
        <w:rPr>
          <w:rFonts w:cs="B Nazanin"/>
          <w:sz w:val="24"/>
          <w:szCs w:val="24"/>
        </w:rPr>
        <w:t>Cognitive avoidance as a coping mechanism in patients with opioid use disorders (OUDs): a cross-sectional study in Western Iran</w:t>
      </w:r>
    </w:p>
    <w:p w14:paraId="1B57E1DC" w14:textId="77777777" w:rsidR="008C7C35" w:rsidRPr="00FA68AA" w:rsidRDefault="008C7C35" w:rsidP="0006094E">
      <w:pPr>
        <w:rPr>
          <w:rFonts w:cs="B Nazanin"/>
          <w:sz w:val="24"/>
          <w:szCs w:val="24"/>
          <w:rtl/>
        </w:rPr>
      </w:pPr>
    </w:p>
    <w:bookmarkEnd w:id="9"/>
    <w:p w14:paraId="15808134" w14:textId="77777777" w:rsidR="008C7C35" w:rsidRPr="00FA68AA" w:rsidRDefault="008C7C35" w:rsidP="0006094E">
      <w:pPr>
        <w:rPr>
          <w:rFonts w:cs="B Nazanin"/>
          <w:sz w:val="24"/>
          <w:szCs w:val="24"/>
          <w:rtl/>
        </w:rPr>
      </w:pPr>
    </w:p>
    <w:tbl>
      <w:tblPr>
        <w:tblStyle w:val="LightShading-Accent2"/>
        <w:tblpPr w:leftFromText="180" w:rightFromText="180" w:vertAnchor="text" w:horzAnchor="margin" w:tblpXSpec="center" w:tblpY="234"/>
        <w:bidiVisual/>
        <w:tblW w:w="0" w:type="auto"/>
        <w:tblLook w:val="04A0" w:firstRow="1" w:lastRow="0" w:firstColumn="1" w:lastColumn="0" w:noHBand="0" w:noVBand="1"/>
      </w:tblPr>
      <w:tblGrid>
        <w:gridCol w:w="7997"/>
      </w:tblGrid>
      <w:tr w:rsidR="00E813B0" w:rsidRPr="00FA68AA" w14:paraId="7BDEBCC4" w14:textId="77777777" w:rsidTr="00060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7" w:type="dxa"/>
          </w:tcPr>
          <w:p w14:paraId="7DE957EB" w14:textId="77777777" w:rsidR="00E813B0" w:rsidRPr="00FA68AA" w:rsidRDefault="0006094E" w:rsidP="0006094E">
            <w:pPr>
              <w:pStyle w:val="ListParagraph"/>
              <w:ind w:left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</w:t>
            </w:r>
            <w:r w:rsidR="00E813B0" w:rsidRPr="00FA68AA">
              <w:rPr>
                <w:rFonts w:cs="B Nazanin" w:hint="cs"/>
                <w:sz w:val="24"/>
                <w:szCs w:val="24"/>
                <w:rtl/>
              </w:rPr>
              <w:t>مقال</w:t>
            </w:r>
            <w:r>
              <w:rPr>
                <w:rFonts w:cs="B Nazanin" w:hint="cs"/>
                <w:sz w:val="24"/>
                <w:szCs w:val="24"/>
                <w:rtl/>
              </w:rPr>
              <w:t>ه</w:t>
            </w:r>
            <w:r w:rsidR="00E813B0" w:rsidRPr="00FA68AA">
              <w:rPr>
                <w:rFonts w:cs="B Nazanin" w:hint="cs"/>
                <w:sz w:val="24"/>
                <w:szCs w:val="24"/>
                <w:rtl/>
              </w:rPr>
              <w:t xml:space="preserve"> سابمیت شده</w:t>
            </w:r>
          </w:p>
        </w:tc>
      </w:tr>
    </w:tbl>
    <w:p w14:paraId="2AFCA8B6" w14:textId="77777777" w:rsidR="00E813B0" w:rsidRPr="00FA68AA" w:rsidRDefault="00E813B0" w:rsidP="0006094E">
      <w:pPr>
        <w:pStyle w:val="ListParagraph"/>
        <w:ind w:left="1245"/>
        <w:rPr>
          <w:rFonts w:cs="B Nazanin"/>
          <w:sz w:val="24"/>
          <w:szCs w:val="24"/>
        </w:rPr>
      </w:pPr>
    </w:p>
    <w:p w14:paraId="39E10B2F" w14:textId="77777777" w:rsidR="00E813B0" w:rsidRPr="00FA68AA" w:rsidRDefault="00E813B0" w:rsidP="0006094E">
      <w:pPr>
        <w:tabs>
          <w:tab w:val="left" w:pos="1255"/>
        </w:tabs>
        <w:rPr>
          <w:rFonts w:cs="B Nazanin"/>
          <w:sz w:val="24"/>
          <w:szCs w:val="24"/>
          <w:rtl/>
        </w:rPr>
      </w:pPr>
    </w:p>
    <w:p w14:paraId="0976E557" w14:textId="77777777" w:rsidR="00E813B0" w:rsidRPr="00FA68AA" w:rsidRDefault="00E813B0" w:rsidP="0006094E">
      <w:pPr>
        <w:pStyle w:val="ListParagraph"/>
        <w:numPr>
          <w:ilvl w:val="0"/>
          <w:numId w:val="5"/>
        </w:numPr>
        <w:tabs>
          <w:tab w:val="left" w:pos="1255"/>
        </w:tabs>
        <w:bidi w:val="0"/>
        <w:rPr>
          <w:rFonts w:cs="B Nazanin"/>
          <w:sz w:val="24"/>
          <w:szCs w:val="24"/>
          <w:rtl/>
        </w:rPr>
      </w:pPr>
      <w:bookmarkStart w:id="10" w:name="_Hlk92803222"/>
      <w:r w:rsidRPr="00FA68AA">
        <w:rPr>
          <w:rFonts w:cs="B Nazanin"/>
          <w:sz w:val="24"/>
          <w:szCs w:val="24"/>
        </w:rPr>
        <w:t>A comparative study of mini mental state examination in patients with substance dependence during withdrawal and healthy controls</w:t>
      </w:r>
    </w:p>
    <w:bookmarkEnd w:id="10"/>
    <w:p w14:paraId="3148F739" w14:textId="77777777" w:rsidR="00E813B0" w:rsidRPr="00FA68AA" w:rsidRDefault="00E813B0" w:rsidP="0006094E">
      <w:pPr>
        <w:tabs>
          <w:tab w:val="left" w:pos="1255"/>
        </w:tabs>
        <w:rPr>
          <w:rFonts w:cs="B Nazanin"/>
          <w:sz w:val="24"/>
          <w:szCs w:val="24"/>
        </w:rPr>
      </w:pPr>
    </w:p>
    <w:sectPr w:rsidR="00E813B0" w:rsidRPr="00FA68AA" w:rsidSect="0006094E">
      <w:pgSz w:w="11906" w:h="16838"/>
      <w:pgMar w:top="567" w:right="1133" w:bottom="1440" w:left="709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27FC" w14:textId="77777777" w:rsidR="00651BDC" w:rsidRDefault="00651BDC" w:rsidP="00111085">
      <w:pPr>
        <w:spacing w:after="0" w:line="240" w:lineRule="auto"/>
      </w:pPr>
      <w:r>
        <w:separator/>
      </w:r>
    </w:p>
  </w:endnote>
  <w:endnote w:type="continuationSeparator" w:id="0">
    <w:p w14:paraId="035BBEA0" w14:textId="77777777" w:rsidR="00651BDC" w:rsidRDefault="00651BDC" w:rsidP="001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15A5" w14:textId="77777777" w:rsidR="00651BDC" w:rsidRDefault="00651BDC" w:rsidP="00111085">
      <w:pPr>
        <w:spacing w:after="0" w:line="240" w:lineRule="auto"/>
      </w:pPr>
      <w:r>
        <w:separator/>
      </w:r>
    </w:p>
  </w:footnote>
  <w:footnote w:type="continuationSeparator" w:id="0">
    <w:p w14:paraId="6FEB52FF" w14:textId="77777777" w:rsidR="00651BDC" w:rsidRDefault="00651BDC" w:rsidP="0011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A45"/>
    <w:multiLevelType w:val="hybridMultilevel"/>
    <w:tmpl w:val="9D0C5082"/>
    <w:lvl w:ilvl="0" w:tplc="34642D5C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199146A"/>
    <w:multiLevelType w:val="hybridMultilevel"/>
    <w:tmpl w:val="F2C2C668"/>
    <w:lvl w:ilvl="0" w:tplc="97146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07444"/>
    <w:multiLevelType w:val="hybridMultilevel"/>
    <w:tmpl w:val="3F8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C2D0B"/>
    <w:multiLevelType w:val="hybridMultilevel"/>
    <w:tmpl w:val="5266728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73A06A4"/>
    <w:multiLevelType w:val="hybridMultilevel"/>
    <w:tmpl w:val="1F08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75F1"/>
    <w:multiLevelType w:val="hybridMultilevel"/>
    <w:tmpl w:val="033C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A7660"/>
    <w:multiLevelType w:val="hybridMultilevel"/>
    <w:tmpl w:val="FEAE2132"/>
    <w:lvl w:ilvl="0" w:tplc="7ED8CD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85"/>
    <w:rsid w:val="00027257"/>
    <w:rsid w:val="0006094E"/>
    <w:rsid w:val="000C16A9"/>
    <w:rsid w:val="000D07DA"/>
    <w:rsid w:val="00111085"/>
    <w:rsid w:val="00173DD1"/>
    <w:rsid w:val="001F2086"/>
    <w:rsid w:val="00337982"/>
    <w:rsid w:val="00371263"/>
    <w:rsid w:val="00382005"/>
    <w:rsid w:val="0043496C"/>
    <w:rsid w:val="00552BD0"/>
    <w:rsid w:val="00651BDC"/>
    <w:rsid w:val="0067591B"/>
    <w:rsid w:val="006E1609"/>
    <w:rsid w:val="007139E1"/>
    <w:rsid w:val="00772DD3"/>
    <w:rsid w:val="00873C83"/>
    <w:rsid w:val="008C7C35"/>
    <w:rsid w:val="008E7CD0"/>
    <w:rsid w:val="009D6A63"/>
    <w:rsid w:val="009E386F"/>
    <w:rsid w:val="00A764E3"/>
    <w:rsid w:val="00A8415A"/>
    <w:rsid w:val="00C93A2B"/>
    <w:rsid w:val="00CD7933"/>
    <w:rsid w:val="00D276F1"/>
    <w:rsid w:val="00DD787D"/>
    <w:rsid w:val="00E813B0"/>
    <w:rsid w:val="00F709A9"/>
    <w:rsid w:val="00F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A25D5AE"/>
  <w15:docId w15:val="{2514EEA9-2D0A-4A34-BB2F-DA16AC08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85"/>
  </w:style>
  <w:style w:type="paragraph" w:styleId="Footer">
    <w:name w:val="footer"/>
    <w:basedOn w:val="Normal"/>
    <w:link w:val="FooterChar"/>
    <w:uiPriority w:val="99"/>
    <w:unhideWhenUsed/>
    <w:rsid w:val="0011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85"/>
  </w:style>
  <w:style w:type="table" w:styleId="TableGrid">
    <w:name w:val="Table Grid"/>
    <w:basedOn w:val="TableNormal"/>
    <w:uiPriority w:val="59"/>
    <w:rsid w:val="0011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085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E813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E3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kums.ac.ir/main/cartable.a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search.kums.ac.ir/main/cartable.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Day-computer</dc:creator>
  <cp:lastModifiedBy>Tahghighat-Rohami</cp:lastModifiedBy>
  <cp:revision>8</cp:revision>
  <dcterms:created xsi:type="dcterms:W3CDTF">2022-01-11T09:41:00Z</dcterms:created>
  <dcterms:modified xsi:type="dcterms:W3CDTF">2022-01-11T10:56:00Z</dcterms:modified>
</cp:coreProperties>
</file>