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3835" w14:textId="77777777" w:rsidR="00B73E3D" w:rsidRPr="005B4C16" w:rsidRDefault="00B73E3D" w:rsidP="00ED7374">
      <w:pPr>
        <w:rPr>
          <w:b/>
          <w:bCs/>
          <w:sz w:val="32"/>
          <w:szCs w:val="32"/>
        </w:rPr>
      </w:pPr>
      <w:r w:rsidRPr="005B4C16">
        <w:rPr>
          <w:b/>
          <w:bCs/>
          <w:sz w:val="32"/>
          <w:szCs w:val="32"/>
        </w:rPr>
        <w:t xml:space="preserve">Dr. </w:t>
      </w:r>
      <w:proofErr w:type="spellStart"/>
      <w:r w:rsidRPr="005B4C16">
        <w:rPr>
          <w:b/>
          <w:bCs/>
          <w:sz w:val="32"/>
          <w:szCs w:val="32"/>
        </w:rPr>
        <w:t>khodamoradi</w:t>
      </w:r>
      <w:proofErr w:type="spellEnd"/>
      <w:r w:rsidR="000C27E2" w:rsidRPr="005B4C16">
        <w:rPr>
          <w:b/>
          <w:bCs/>
          <w:sz w:val="32"/>
          <w:szCs w:val="32"/>
        </w:rPr>
        <w:t xml:space="preserve"> 1399</w:t>
      </w:r>
      <w:r w:rsidRPr="005B4C16">
        <w:rPr>
          <w:b/>
          <w:bCs/>
          <w:sz w:val="32"/>
          <w:szCs w:val="32"/>
        </w:rPr>
        <w:t>:</w:t>
      </w:r>
    </w:p>
    <w:p w14:paraId="4AE7FD7B" w14:textId="77777777" w:rsidR="00ED7374" w:rsidRDefault="00ED7374" w:rsidP="00B73E3D">
      <w:pPr>
        <w:pStyle w:val="ListParagraph"/>
        <w:numPr>
          <w:ilvl w:val="0"/>
          <w:numId w:val="1"/>
        </w:numPr>
      </w:pPr>
      <w:r>
        <w:t>Effects of Estrogen and Progesterone on Behavioral Impairment and Neuronal Death in Ovariectomized Rats Induced by Methamphetamine</w:t>
      </w:r>
    </w:p>
    <w:p w14:paraId="40F42250" w14:textId="77777777" w:rsidR="0020649C" w:rsidRDefault="00ED7374" w:rsidP="00B73E3D">
      <w:pPr>
        <w:pStyle w:val="ListParagraph"/>
        <w:numPr>
          <w:ilvl w:val="0"/>
          <w:numId w:val="2"/>
        </w:numPr>
      </w:pPr>
      <w:r>
        <w:t xml:space="preserve">Hossein </w:t>
      </w:r>
      <w:proofErr w:type="spellStart"/>
      <w:r>
        <w:t>Ghalehnoei</w:t>
      </w:r>
      <w:proofErr w:type="spellEnd"/>
      <w:r>
        <w:t xml:space="preserve">, Hamed </w:t>
      </w:r>
      <w:proofErr w:type="spellStart"/>
      <w:r>
        <w:t>Ghazvini</w:t>
      </w:r>
      <w:proofErr w:type="spellEnd"/>
      <w:r>
        <w:t xml:space="preserve">, Amir </w:t>
      </w:r>
      <w:proofErr w:type="spellStart"/>
      <w:r>
        <w:t>Mellati</w:t>
      </w:r>
      <w:proofErr w:type="spellEnd"/>
      <w:r>
        <w:t xml:space="preserve">, </w:t>
      </w:r>
      <w:proofErr w:type="spellStart"/>
      <w:r>
        <w:t>Seyedeh</w:t>
      </w:r>
      <w:proofErr w:type="spellEnd"/>
      <w:r>
        <w:t xml:space="preserve"> Masoumeh </w:t>
      </w:r>
      <w:proofErr w:type="spellStart"/>
      <w:r>
        <w:t>Seyedhosseini</w:t>
      </w:r>
      <w:proofErr w:type="spellEnd"/>
      <w:r>
        <w:t xml:space="preserve"> </w:t>
      </w:r>
      <w:proofErr w:type="spellStart"/>
      <w:r>
        <w:t>Tamijani</w:t>
      </w:r>
      <w:proofErr w:type="spellEnd"/>
      <w:r>
        <w:t>,</w:t>
      </w:r>
      <w:r w:rsidR="00B73E3D">
        <w:t xml:space="preserve"> </w:t>
      </w:r>
      <w:proofErr w:type="spellStart"/>
      <w:r>
        <w:t>Raheleh</w:t>
      </w:r>
      <w:proofErr w:type="spellEnd"/>
      <w:r>
        <w:t xml:space="preserve"> </w:t>
      </w:r>
      <w:proofErr w:type="spellStart"/>
      <w:r>
        <w:t>Rafaiee</w:t>
      </w:r>
      <w:proofErr w:type="spellEnd"/>
      <w:r>
        <w:t xml:space="preserve">, Leila </w:t>
      </w:r>
      <w:proofErr w:type="spellStart"/>
      <w:r>
        <w:t>Elyasi</w:t>
      </w:r>
      <w:proofErr w:type="spellEnd"/>
      <w:r>
        <w:t xml:space="preserve">, Mehdi </w:t>
      </w:r>
      <w:proofErr w:type="spellStart"/>
      <w:r>
        <w:t>Khodamoradi</w:t>
      </w:r>
      <w:proofErr w:type="spellEnd"/>
      <w:r>
        <w:t xml:space="preserve">, Ali </w:t>
      </w:r>
      <w:proofErr w:type="spellStart"/>
      <w:r>
        <w:t>Siahposht</w:t>
      </w:r>
      <w:proofErr w:type="spellEnd"/>
      <w:r>
        <w:t xml:space="preserve"> </w:t>
      </w:r>
      <w:proofErr w:type="spellStart"/>
      <w:r>
        <w:t>Khachaki</w:t>
      </w:r>
      <w:proofErr w:type="spellEnd"/>
      <w:r>
        <w:t xml:space="preserve">, </w:t>
      </w:r>
      <w:proofErr w:type="spellStart"/>
      <w:r>
        <w:t>Morteza</w:t>
      </w:r>
      <w:proofErr w:type="spellEnd"/>
      <w:r>
        <w:t xml:space="preserve"> Hosseini</w:t>
      </w:r>
    </w:p>
    <w:p w14:paraId="70D52D9A" w14:textId="77777777" w:rsidR="00ED7374" w:rsidRDefault="00ED7374" w:rsidP="000C27E2">
      <w:pPr>
        <w:pStyle w:val="ListParagraph"/>
        <w:numPr>
          <w:ilvl w:val="0"/>
          <w:numId w:val="1"/>
        </w:numPr>
      </w:pPr>
      <w:r>
        <w:t>Ovarian hormones prevent methamphetamine-induced anxiety-related behaviors and neuronal damage in ovariectomized rats</w:t>
      </w:r>
    </w:p>
    <w:p w14:paraId="3D436548" w14:textId="77777777" w:rsidR="000C27E2" w:rsidRDefault="00ED7374" w:rsidP="000C27E2">
      <w:pPr>
        <w:pStyle w:val="ListParagraph"/>
        <w:numPr>
          <w:ilvl w:val="0"/>
          <w:numId w:val="3"/>
        </w:numPr>
      </w:pPr>
      <w:r>
        <w:t xml:space="preserve">Hamed </w:t>
      </w:r>
      <w:proofErr w:type="spellStart"/>
      <w:r>
        <w:t>Ghazvini</w:t>
      </w:r>
      <w:proofErr w:type="spellEnd"/>
      <w:r>
        <w:t xml:space="preserve"> , Fatemeh </w:t>
      </w:r>
      <w:proofErr w:type="spellStart"/>
      <w:r>
        <w:t>Tirgar</w:t>
      </w:r>
      <w:proofErr w:type="spellEnd"/>
      <w:r>
        <w:t xml:space="preserve"> , Mehdi </w:t>
      </w:r>
      <w:proofErr w:type="spellStart"/>
      <w:r>
        <w:t>Khodamoradi</w:t>
      </w:r>
      <w:proofErr w:type="spellEnd"/>
      <w:r>
        <w:t xml:space="preserve"> , Zeinab </w:t>
      </w:r>
      <w:proofErr w:type="spellStart"/>
      <w:r>
        <w:t>Akbarnejad</w:t>
      </w:r>
      <w:proofErr w:type="spellEnd"/>
      <w:r>
        <w:t xml:space="preserve"> ,</w:t>
      </w:r>
      <w:r w:rsidR="00B73E3D">
        <w:t xml:space="preserve"> </w:t>
      </w:r>
      <w:proofErr w:type="spellStart"/>
      <w:r>
        <w:t>Raheleh</w:t>
      </w:r>
      <w:proofErr w:type="spellEnd"/>
      <w:r>
        <w:t xml:space="preserve"> </w:t>
      </w:r>
      <w:proofErr w:type="spellStart"/>
      <w:r>
        <w:t>Rafaiee</w:t>
      </w:r>
      <w:proofErr w:type="spellEnd"/>
      <w:r>
        <w:t xml:space="preserve"> , </w:t>
      </w:r>
      <w:proofErr w:type="spellStart"/>
      <w:r>
        <w:t>Seyedeh</w:t>
      </w:r>
      <w:proofErr w:type="spellEnd"/>
      <w:r>
        <w:t xml:space="preserve"> Masoumeh </w:t>
      </w:r>
      <w:proofErr w:type="spellStart"/>
      <w:r>
        <w:t>Seyedhosseini</w:t>
      </w:r>
      <w:proofErr w:type="spellEnd"/>
      <w:r>
        <w:t xml:space="preserve"> </w:t>
      </w:r>
      <w:proofErr w:type="spellStart"/>
      <w:r>
        <w:t>Tamijani</w:t>
      </w:r>
      <w:proofErr w:type="spellEnd"/>
      <w:r>
        <w:t xml:space="preserve"> , Majid </w:t>
      </w:r>
      <w:proofErr w:type="spellStart"/>
      <w:r>
        <w:t>Asadi-Shekaari</w:t>
      </w:r>
      <w:proofErr w:type="spellEnd"/>
      <w:r>
        <w:t xml:space="preserve"> ,</w:t>
      </w:r>
      <w:r w:rsidR="00B73E3D">
        <w:t xml:space="preserve"> </w:t>
      </w:r>
      <w:proofErr w:type="spellStart"/>
      <w:r>
        <w:t>Khadije</w:t>
      </w:r>
      <w:r w:rsidR="000C27E2">
        <w:t>h</w:t>
      </w:r>
      <w:proofErr w:type="spellEnd"/>
      <w:r w:rsidR="000C27E2">
        <w:t xml:space="preserve"> </w:t>
      </w:r>
      <w:proofErr w:type="spellStart"/>
      <w:r w:rsidR="000C27E2">
        <w:t>Esmaeilpour</w:t>
      </w:r>
      <w:proofErr w:type="spellEnd"/>
      <w:r w:rsidR="000C27E2">
        <w:t xml:space="preserve"> , Vahid </w:t>
      </w:r>
      <w:proofErr w:type="spellStart"/>
      <w:r w:rsidR="000C27E2">
        <w:t>Sheibani</w:t>
      </w:r>
      <w:proofErr w:type="spellEnd"/>
      <w:r w:rsidR="000C27E2">
        <w:t xml:space="preserve"> </w:t>
      </w:r>
    </w:p>
    <w:p w14:paraId="5D914A34" w14:textId="77777777" w:rsidR="00ED7374" w:rsidRDefault="00ED7374" w:rsidP="00ED7374">
      <w:pPr>
        <w:pStyle w:val="ListParagraph"/>
        <w:numPr>
          <w:ilvl w:val="0"/>
          <w:numId w:val="1"/>
        </w:numPr>
      </w:pPr>
      <w:r>
        <w:t>Psychometric properties of the Persian version of General Self-Efficacy Scale (GSES) among substance abusers the year 2019–2020 in Kermanshah city</w:t>
      </w:r>
    </w:p>
    <w:p w14:paraId="29D89EEF" w14:textId="77777777" w:rsidR="00ED7374" w:rsidRDefault="00ED7374" w:rsidP="00B73E3D">
      <w:pPr>
        <w:pStyle w:val="ListParagraph"/>
        <w:numPr>
          <w:ilvl w:val="0"/>
          <w:numId w:val="4"/>
        </w:numPr>
      </w:pPr>
      <w:r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Roghaye</w:t>
      </w:r>
      <w:proofErr w:type="spellEnd"/>
      <w:r>
        <w:t xml:space="preserve"> </w:t>
      </w:r>
      <w:proofErr w:type="spellStart"/>
      <w:r>
        <w:t>Asadi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>,</w:t>
      </w:r>
    </w:p>
    <w:p w14:paraId="7655FBD5" w14:textId="77777777" w:rsidR="00ED7374" w:rsidRDefault="00ED7374" w:rsidP="000C27E2">
      <w:pPr>
        <w:pStyle w:val="ListParagraph"/>
      </w:pPr>
      <w:r>
        <w:t xml:space="preserve">Mehdi </w:t>
      </w:r>
      <w:proofErr w:type="spellStart"/>
      <w:r>
        <w:t>Khodamoradi</w:t>
      </w:r>
      <w:proofErr w:type="spellEnd"/>
      <w:r>
        <w:t xml:space="preserve">, Behrouz </w:t>
      </w:r>
      <w:proofErr w:type="spellStart"/>
      <w:r>
        <w:t>Behrouz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Salemi</w:t>
      </w:r>
    </w:p>
    <w:p w14:paraId="5BAAFF62" w14:textId="77777777" w:rsidR="00ED7374" w:rsidRDefault="00ED7374" w:rsidP="00ED7374">
      <w:pPr>
        <w:pStyle w:val="ListParagraph"/>
        <w:numPr>
          <w:ilvl w:val="0"/>
          <w:numId w:val="1"/>
        </w:numPr>
      </w:pPr>
      <w:r>
        <w:t>Resting-state effective connectivity in the motive circuit of methamphetamine users: A case controlled fMRI study</w:t>
      </w:r>
    </w:p>
    <w:p w14:paraId="4A1426BF" w14:textId="77777777" w:rsidR="00ED7374" w:rsidRDefault="00ED7374" w:rsidP="00B73E3D">
      <w:pPr>
        <w:pStyle w:val="ListParagraph"/>
        <w:numPr>
          <w:ilvl w:val="0"/>
          <w:numId w:val="5"/>
        </w:numPr>
      </w:pPr>
      <w:proofErr w:type="spellStart"/>
      <w:r>
        <w:t>Meysam</w:t>
      </w:r>
      <w:proofErr w:type="spellEnd"/>
      <w:r>
        <w:t xml:space="preserve"> </w:t>
      </w:r>
      <w:proofErr w:type="spellStart"/>
      <w:r>
        <w:t>Siyah</w:t>
      </w:r>
      <w:proofErr w:type="spellEnd"/>
      <w:r>
        <w:t xml:space="preserve"> </w:t>
      </w:r>
      <w:proofErr w:type="spellStart"/>
      <w:r>
        <w:t>Mansoory</w:t>
      </w:r>
      <w:proofErr w:type="spellEnd"/>
      <w:r>
        <w:t xml:space="preserve">, Hamid </w:t>
      </w:r>
      <w:proofErr w:type="spellStart"/>
      <w:r>
        <w:t>Sharini</w:t>
      </w:r>
      <w:proofErr w:type="spellEnd"/>
      <w:r>
        <w:t xml:space="preserve">, Maryam </w:t>
      </w:r>
      <w:proofErr w:type="spellStart"/>
      <w:r>
        <w:t>Behboudi</w:t>
      </w:r>
      <w:proofErr w:type="spellEnd"/>
      <w:r>
        <w:t>, Vahid Farnia,</w:t>
      </w:r>
    </w:p>
    <w:p w14:paraId="021F468E" w14:textId="77777777" w:rsidR="00ED7374" w:rsidRDefault="00ED7374" w:rsidP="000C27E2">
      <w:pPr>
        <w:pStyle w:val="ListParagraph"/>
      </w:pPr>
      <w:r>
        <w:t xml:space="preserve">Mehdi </w:t>
      </w:r>
      <w:proofErr w:type="spellStart"/>
      <w:r>
        <w:t>Khodamoradi</w:t>
      </w:r>
      <w:proofErr w:type="spellEnd"/>
      <w:r>
        <w:t xml:space="preserve">, Mostafa </w:t>
      </w:r>
      <w:proofErr w:type="spellStart"/>
      <w:r>
        <w:t>Alikhani</w:t>
      </w:r>
      <w:proofErr w:type="spellEnd"/>
    </w:p>
    <w:p w14:paraId="04E26EE9" w14:textId="77777777" w:rsidR="00ED7374" w:rsidRDefault="00ED7374" w:rsidP="00B73E3D">
      <w:pPr>
        <w:pStyle w:val="ListParagraph"/>
        <w:numPr>
          <w:ilvl w:val="0"/>
          <w:numId w:val="1"/>
        </w:numPr>
      </w:pPr>
      <w:r>
        <w:t>Sildenafil enhances cisplatin</w:t>
      </w:r>
      <w:r w:rsidRPr="00B73E3D">
        <w:rPr>
          <w:rFonts w:ascii="MS Gothic" w:eastAsia="MS Gothic" w:hAnsi="MS Gothic" w:cs="MS Gothic" w:hint="eastAsia"/>
        </w:rPr>
        <w:t>‑</w:t>
      </w:r>
      <w:r>
        <w:t>induced apoptosis in human breast adenocarcinoma cells</w:t>
      </w:r>
    </w:p>
    <w:p w14:paraId="7DC59265" w14:textId="77777777" w:rsidR="00B73E3D" w:rsidRDefault="00ED7374" w:rsidP="000C27E2">
      <w:pPr>
        <w:pStyle w:val="ListParagraph"/>
        <w:numPr>
          <w:ilvl w:val="0"/>
          <w:numId w:val="6"/>
        </w:numPr>
      </w:pPr>
      <w:proofErr w:type="spellStart"/>
      <w:r>
        <w:t>Fariba</w:t>
      </w:r>
      <w:proofErr w:type="spellEnd"/>
      <w:r>
        <w:t xml:space="preserve"> </w:t>
      </w:r>
      <w:proofErr w:type="spellStart"/>
      <w:r>
        <w:t>Hassanvand</w:t>
      </w:r>
      <w:proofErr w:type="spellEnd"/>
      <w:r>
        <w:t xml:space="preserve">, </w:t>
      </w:r>
      <w:proofErr w:type="spellStart"/>
      <w:r>
        <w:t>Tannaz</w:t>
      </w:r>
      <w:proofErr w:type="spellEnd"/>
      <w:r>
        <w:t xml:space="preserve"> </w:t>
      </w:r>
      <w:r w:rsidR="00B73E3D">
        <w:t>Mohammadi</w:t>
      </w:r>
      <w:r>
        <w:t xml:space="preserve">, Negar </w:t>
      </w:r>
      <w:proofErr w:type="spellStart"/>
      <w:r w:rsidR="00B73E3D">
        <w:t>Ayoubzadeh</w:t>
      </w:r>
      <w:proofErr w:type="spellEnd"/>
      <w:r>
        <w:t xml:space="preserve">, </w:t>
      </w:r>
      <w:proofErr w:type="spellStart"/>
      <w:r w:rsidR="00B73E3D">
        <w:t>Atieh</w:t>
      </w:r>
      <w:proofErr w:type="spellEnd"/>
      <w:r w:rsidR="00B73E3D">
        <w:t xml:space="preserve"> </w:t>
      </w:r>
      <w:proofErr w:type="spellStart"/>
      <w:r w:rsidR="00B73E3D">
        <w:t>Tavakoli</w:t>
      </w:r>
      <w:proofErr w:type="spellEnd"/>
      <w:r>
        <w:t xml:space="preserve">, </w:t>
      </w:r>
      <w:proofErr w:type="spellStart"/>
      <w:r>
        <w:t>Naiemeh</w:t>
      </w:r>
      <w:proofErr w:type="spellEnd"/>
      <w:r>
        <w:t xml:space="preserve"> </w:t>
      </w:r>
      <w:proofErr w:type="spellStart"/>
      <w:r w:rsidR="00B73E3D">
        <w:t>Hassanzadeh</w:t>
      </w:r>
      <w:proofErr w:type="spellEnd"/>
      <w:r>
        <w:t xml:space="preserve">, </w:t>
      </w:r>
      <w:proofErr w:type="spellStart"/>
      <w:r>
        <w:t>Nafiseh</w:t>
      </w:r>
      <w:proofErr w:type="spellEnd"/>
      <w:r>
        <w:t xml:space="preserve"> Sadat </w:t>
      </w:r>
      <w:proofErr w:type="spellStart"/>
      <w:r w:rsidR="00B73E3D">
        <w:t>Sanikhani</w:t>
      </w:r>
      <w:proofErr w:type="spellEnd"/>
      <w:r>
        <w:t xml:space="preserve">, Ali </w:t>
      </w:r>
      <w:proofErr w:type="spellStart"/>
      <w:r>
        <w:t>Ipakchi</w:t>
      </w:r>
      <w:proofErr w:type="spellEnd"/>
      <w:r>
        <w:t xml:space="preserve"> </w:t>
      </w:r>
      <w:proofErr w:type="spellStart"/>
      <w:r w:rsidR="00B73E3D">
        <w:t>Azimi</w:t>
      </w:r>
      <w:proofErr w:type="spellEnd"/>
      <w:r>
        <w:t xml:space="preserve">, Hamid Reza </w:t>
      </w:r>
      <w:r w:rsidR="00B73E3D">
        <w:t>Mirzaei</w:t>
      </w:r>
      <w:r>
        <w:t xml:space="preserve">, Mehdi </w:t>
      </w:r>
      <w:proofErr w:type="spellStart"/>
      <w:r w:rsidR="00B73E3D">
        <w:t>Khodamoradi</w:t>
      </w:r>
      <w:proofErr w:type="spellEnd"/>
      <w:r>
        <w:t xml:space="preserve">, Kazem </w:t>
      </w:r>
      <w:proofErr w:type="spellStart"/>
      <w:r>
        <w:t>Abbaszadeh</w:t>
      </w:r>
      <w:proofErr w:type="spellEnd"/>
      <w:r>
        <w:t xml:space="preserve"> </w:t>
      </w:r>
      <w:proofErr w:type="spellStart"/>
      <w:r w:rsidR="00B73E3D">
        <w:t>Goudarzi</w:t>
      </w:r>
      <w:proofErr w:type="spellEnd"/>
      <w:r>
        <w:t xml:space="preserve">, Hossein </w:t>
      </w:r>
      <w:proofErr w:type="spellStart"/>
      <w:r w:rsidR="00B73E3D">
        <w:t>Pourghadamyari</w:t>
      </w:r>
      <w:proofErr w:type="spellEnd"/>
      <w:r>
        <w:t xml:space="preserve">, Mohamad Ali </w:t>
      </w:r>
      <w:proofErr w:type="spellStart"/>
      <w:r w:rsidR="00B73E3D">
        <w:t>Zaimy</w:t>
      </w:r>
      <w:proofErr w:type="spellEnd"/>
    </w:p>
    <w:p w14:paraId="1F8E34E7" w14:textId="77777777" w:rsidR="00B73E3D" w:rsidRDefault="00B73E3D" w:rsidP="00B73E3D">
      <w:pPr>
        <w:pStyle w:val="ListParagraph"/>
        <w:numPr>
          <w:ilvl w:val="0"/>
          <w:numId w:val="1"/>
        </w:numPr>
      </w:pPr>
      <w:r>
        <w:t xml:space="preserve"> The effect of self-compassion training on craving and self-efficacy in female patients with   methamphetamine dependence: a one-year follow-up</w:t>
      </w:r>
    </w:p>
    <w:p w14:paraId="2D90552A" w14:textId="0B17E07A" w:rsidR="00B73E3D" w:rsidRDefault="00B73E3D" w:rsidP="00B73E3D">
      <w:pPr>
        <w:pStyle w:val="ListParagraph"/>
        <w:numPr>
          <w:ilvl w:val="0"/>
          <w:numId w:val="6"/>
        </w:numPr>
      </w:pPr>
      <w:r>
        <w:t xml:space="preserve">Nasrin </w:t>
      </w:r>
      <w:proofErr w:type="spellStart"/>
      <w:r>
        <w:t>Abdoli</w:t>
      </w:r>
      <w:proofErr w:type="spellEnd"/>
      <w:r>
        <w:t xml:space="preserve"> , Vahid </w:t>
      </w:r>
      <w:proofErr w:type="spellStart"/>
      <w:r>
        <w:t>Farnia</w:t>
      </w:r>
      <w:proofErr w:type="spellEnd"/>
      <w:r>
        <w:t xml:space="preserve"> , Farnaz </w:t>
      </w:r>
      <w:proofErr w:type="spellStart"/>
      <w:r>
        <w:t>Radmehr</w:t>
      </w:r>
      <w:proofErr w:type="spellEnd"/>
      <w:r>
        <w:t xml:space="preserve"> , Mostafa </w:t>
      </w:r>
      <w:proofErr w:type="spellStart"/>
      <w:r>
        <w:t>Alikhani</w:t>
      </w:r>
      <w:proofErr w:type="spellEnd"/>
      <w:r>
        <w:t xml:space="preserve"> , Mehdi </w:t>
      </w:r>
      <w:proofErr w:type="spellStart"/>
      <w:r>
        <w:t>Moradinazar</w:t>
      </w:r>
      <w:proofErr w:type="spellEnd"/>
      <w:r>
        <w:t xml:space="preserve"> , Mehdi </w:t>
      </w:r>
      <w:proofErr w:type="spellStart"/>
      <w:r>
        <w:t>Khodamoradi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Mansour Rezaei &amp;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</w:p>
    <w:p w14:paraId="77ECBFE3" w14:textId="4318969D" w:rsidR="0011656A" w:rsidRDefault="0011656A" w:rsidP="0011656A">
      <w:pPr>
        <w:pStyle w:val="ListParagraph"/>
      </w:pPr>
    </w:p>
    <w:p w14:paraId="2156D4E9" w14:textId="1F7CF429" w:rsidR="0011656A" w:rsidRPr="0011656A" w:rsidRDefault="0011656A" w:rsidP="0011656A">
      <w:pPr>
        <w:pStyle w:val="ListParagraph"/>
        <w:rPr>
          <w:u w:val="single"/>
        </w:rPr>
      </w:pPr>
      <w:r>
        <w:rPr>
          <w:u w:val="single"/>
        </w:rPr>
        <w:t xml:space="preserve">Dr. </w:t>
      </w:r>
      <w:proofErr w:type="spellStart"/>
      <w:r>
        <w:rPr>
          <w:u w:val="single"/>
        </w:rPr>
        <w:t>hossein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zhaleh</w:t>
      </w:r>
      <w:proofErr w:type="spellEnd"/>
    </w:p>
    <w:p w14:paraId="041FE74B" w14:textId="77777777" w:rsidR="0011656A" w:rsidRPr="0011656A" w:rsidRDefault="0011656A" w:rsidP="0011656A">
      <w:pPr>
        <w:pStyle w:val="ListParagraph"/>
        <w:rPr>
          <w:u w:val="single"/>
          <w:rtl/>
        </w:rPr>
      </w:pPr>
    </w:p>
    <w:p w14:paraId="508A6246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1.</w:t>
      </w:r>
      <w:r>
        <w:tab/>
        <w:t>Mesenchymal stem cell condition medium enhanced cell viability in morphine-treated cells</w:t>
      </w:r>
    </w:p>
    <w:p w14:paraId="67E8E62D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2.</w:t>
      </w:r>
      <w:r>
        <w:tab/>
        <w:t>Low concentrations of morphine enhanced the neuroglia-like differentiation.</w:t>
      </w:r>
    </w:p>
    <w:p w14:paraId="6CD348E0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3.</w:t>
      </w:r>
      <w:r>
        <w:tab/>
        <w:t xml:space="preserve">The effect of </w:t>
      </w:r>
      <w:proofErr w:type="spellStart"/>
      <w:r>
        <w:t>Descurainia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 oil on methamphetamine-induced cell cytotoxicity and cell death in PC12</w:t>
      </w:r>
    </w:p>
    <w:p w14:paraId="009FB53C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4.</w:t>
      </w:r>
      <w:r>
        <w:tab/>
        <w:t>Chemical Characterization and Suppressor Potent of Juglans regia Essential Oil on Tramadol-Induced Cell Death</w:t>
      </w:r>
    </w:p>
    <w:p w14:paraId="09F87C04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5.</w:t>
      </w:r>
      <w:r>
        <w:tab/>
        <w:t>Investigation of controlled release properties and anticancer effect of folic acid conjugated magnetic core–shell nanoparticles as a dual responsive drug delivery system on A-549 and A-431 cancer cell lines</w:t>
      </w:r>
    </w:p>
    <w:p w14:paraId="1CBA684B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6.</w:t>
      </w:r>
      <w:r>
        <w:tab/>
        <w:t xml:space="preserve">In vitro cytotoxicity studies of smart pH-sensitive lamivudine-loaded </w:t>
      </w:r>
      <w:proofErr w:type="spellStart"/>
      <w:r>
        <w:t>CaAl</w:t>
      </w:r>
      <w:proofErr w:type="spellEnd"/>
      <w:r>
        <w:t>-LDH magnetic nanoparticles against Mel-Rm and A-549 cancer cells</w:t>
      </w:r>
    </w:p>
    <w:p w14:paraId="363FC520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lastRenderedPageBreak/>
        <w:t>7.</w:t>
      </w:r>
      <w:r>
        <w:tab/>
        <w:t>Folic acid receptor-targeted solid lipid nanoparticles to enhance cytotoxicity of letrozole through induction of caspase-3 dependent-apoptosis for breast cancer treatment</w:t>
      </w:r>
    </w:p>
    <w:p w14:paraId="477A1D7A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8.</w:t>
      </w:r>
      <w:r>
        <w:tab/>
        <w:t xml:space="preserve">Effect of Vigna radiata, </w:t>
      </w:r>
      <w:proofErr w:type="spellStart"/>
      <w:r>
        <w:t>Tamarix</w:t>
      </w:r>
      <w:proofErr w:type="spellEnd"/>
      <w:r>
        <w:t xml:space="preserve"> </w:t>
      </w:r>
      <w:proofErr w:type="spellStart"/>
      <w:r>
        <w:t>ramosissima</w:t>
      </w:r>
      <w:proofErr w:type="spellEnd"/>
      <w:r>
        <w:t xml:space="preserve"> and Carthamus </w:t>
      </w:r>
      <w:proofErr w:type="spellStart"/>
      <w:r>
        <w:t>lanatus</w:t>
      </w:r>
      <w:proofErr w:type="spellEnd"/>
      <w:r>
        <w:t xml:space="preserve"> extracts on Leishmania major and Leishmania </w:t>
      </w:r>
      <w:proofErr w:type="spellStart"/>
      <w:r>
        <w:t>tropica</w:t>
      </w:r>
      <w:proofErr w:type="spellEnd"/>
      <w:r>
        <w:t>: An in vitro study</w:t>
      </w:r>
    </w:p>
    <w:p w14:paraId="32C99FFF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9.</w:t>
      </w:r>
      <w:r>
        <w:tab/>
        <w:t xml:space="preserve">Carbon dots; the smallest </w:t>
      </w:r>
      <w:proofErr w:type="spellStart"/>
      <w:r>
        <w:t>photoresponsive</w:t>
      </w:r>
      <w:proofErr w:type="spellEnd"/>
      <w:r>
        <w:t xml:space="preserve"> structure of carbon in advanced drug targeting</w:t>
      </w:r>
    </w:p>
    <w:p w14:paraId="7C0BC8D5" w14:textId="77777777" w:rsidR="0011656A" w:rsidRDefault="0011656A" w:rsidP="0011656A">
      <w:pPr>
        <w:pStyle w:val="ListParagraph"/>
        <w:numPr>
          <w:ilvl w:val="0"/>
          <w:numId w:val="6"/>
        </w:numPr>
      </w:pPr>
      <w:r>
        <w:t>10.</w:t>
      </w:r>
      <w:r>
        <w:tab/>
        <w:t>Spectrophotometric and physicochemical studies on the interaction of a new platinum (IV) complex containing the drug pregabalin with calf thymus DNA</w:t>
      </w:r>
    </w:p>
    <w:p w14:paraId="6B24935B" w14:textId="77777777" w:rsidR="0011656A" w:rsidRDefault="0011656A" w:rsidP="0011656A">
      <w:pPr>
        <w:pStyle w:val="ListParagraph"/>
        <w:numPr>
          <w:ilvl w:val="0"/>
          <w:numId w:val="6"/>
        </w:numPr>
        <w:rPr>
          <w:rtl/>
        </w:rPr>
      </w:pPr>
    </w:p>
    <w:p w14:paraId="2E0B6A09" w14:textId="62C23914" w:rsidR="0011656A" w:rsidRDefault="0011656A" w:rsidP="0011656A">
      <w:pPr>
        <w:pStyle w:val="ListParagraph"/>
        <w:numPr>
          <w:ilvl w:val="0"/>
          <w:numId w:val="6"/>
        </w:numPr>
      </w:pPr>
      <w:r>
        <w:t>11.</w:t>
      </w:r>
      <w:r>
        <w:tab/>
        <w:t xml:space="preserve"> Signal Transduction of Improving Effects of </w:t>
      </w:r>
      <w:proofErr w:type="spellStart"/>
      <w:r>
        <w:t>Ibudilast</w:t>
      </w:r>
      <w:proofErr w:type="spellEnd"/>
      <w:r>
        <w:t xml:space="preserve"> on Methamphetamine Induced Cell Death</w:t>
      </w:r>
    </w:p>
    <w:p w14:paraId="5014A1F6" w14:textId="42963136" w:rsidR="005B4C16" w:rsidRDefault="005B4C16" w:rsidP="005B4C16"/>
    <w:p w14:paraId="60E652F6" w14:textId="77777777" w:rsidR="005B4C16" w:rsidRPr="005B4C16" w:rsidRDefault="005B4C16" w:rsidP="005B4C16">
      <w:pPr>
        <w:rPr>
          <w:b/>
          <w:bCs/>
          <w:sz w:val="32"/>
          <w:szCs w:val="32"/>
        </w:rPr>
      </w:pPr>
      <w:r w:rsidRPr="005B4C16">
        <w:rPr>
          <w:b/>
          <w:bCs/>
          <w:sz w:val="32"/>
          <w:szCs w:val="32"/>
        </w:rPr>
        <w:t xml:space="preserve">Mr. </w:t>
      </w:r>
      <w:proofErr w:type="spellStart"/>
      <w:r w:rsidRPr="005B4C16">
        <w:rPr>
          <w:b/>
          <w:bCs/>
          <w:sz w:val="32"/>
          <w:szCs w:val="32"/>
        </w:rPr>
        <w:t>alikhani</w:t>
      </w:r>
      <w:proofErr w:type="spellEnd"/>
      <w:r w:rsidRPr="005B4C16">
        <w:rPr>
          <w:b/>
          <w:bCs/>
          <w:sz w:val="32"/>
          <w:szCs w:val="32"/>
        </w:rPr>
        <w:t xml:space="preserve"> 1399:</w:t>
      </w:r>
    </w:p>
    <w:p w14:paraId="7F0986D3" w14:textId="77777777" w:rsidR="005B4C16" w:rsidRDefault="005B4C16" w:rsidP="005B4C16">
      <w:r>
        <w:t>1.</w:t>
      </w:r>
      <w:r>
        <w:tab/>
        <w:t>Distress tolerance in methamphetamine and opium abusers with non-drug abuser (A comparative analysis)</w:t>
      </w:r>
    </w:p>
    <w:p w14:paraId="2B86363A" w14:textId="77777777" w:rsidR="005B4C16" w:rsidRDefault="005B4C16" w:rsidP="005B4C16">
      <w:r>
        <w:t>•</w:t>
      </w:r>
      <w:r>
        <w:tab/>
        <w:t xml:space="preserve">Jalal </w:t>
      </w:r>
      <w:proofErr w:type="spellStart"/>
      <w:r>
        <w:t>Shakeri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rPr>
          <w:rFonts w:ascii="Cambria Math" w:hAnsi="Cambria Math" w:cs="Cambria Math"/>
        </w:rPr>
        <w:t>∗</w:t>
      </w:r>
      <w:r>
        <w:t xml:space="preserve">, </w:t>
      </w:r>
      <w:proofErr w:type="spellStart"/>
      <w:r>
        <w:t>Sanobar</w:t>
      </w:r>
      <w:proofErr w:type="spellEnd"/>
      <w:r>
        <w:t xml:space="preserve"> Golshani,</w:t>
      </w:r>
    </w:p>
    <w:p w14:paraId="56DB265C" w14:textId="77777777" w:rsidR="005B4C16" w:rsidRDefault="005B4C16" w:rsidP="005B4C16">
      <w:r>
        <w:t xml:space="preserve">Bahareh Rahami, Mostafa </w:t>
      </w:r>
      <w:proofErr w:type="spellStart"/>
      <w:r>
        <w:t>Alikhani</w:t>
      </w:r>
      <w:proofErr w:type="spellEnd"/>
      <w:r>
        <w:t xml:space="preserve">, Sara </w:t>
      </w:r>
      <w:proofErr w:type="spellStart"/>
      <w:r>
        <w:t>Hookari</w:t>
      </w:r>
      <w:proofErr w:type="spellEnd"/>
    </w:p>
    <w:p w14:paraId="305B88B7" w14:textId="77777777" w:rsidR="005B4C16" w:rsidRDefault="005B4C16" w:rsidP="005B4C16">
      <w:r>
        <w:t>2.</w:t>
      </w:r>
      <w:r>
        <w:tab/>
        <w:t xml:space="preserve">The relationship between family function and personality traits with general </w:t>
      </w:r>
      <w:proofErr w:type="spellStart"/>
      <w:r>
        <w:t>selfefficacy</w:t>
      </w:r>
      <w:proofErr w:type="spellEnd"/>
    </w:p>
    <w:p w14:paraId="4298A088" w14:textId="77777777" w:rsidR="005B4C16" w:rsidRDefault="005B4C16" w:rsidP="005B4C16">
      <w:r>
        <w:t>(parallel samples studies)</w:t>
      </w:r>
    </w:p>
    <w:p w14:paraId="74536941" w14:textId="77777777" w:rsidR="005B4C16" w:rsidRDefault="005B4C16" w:rsidP="005B4C16">
      <w:r>
        <w:t>•</w:t>
      </w:r>
      <w:r>
        <w:tab/>
        <w:t xml:space="preserve">Ali </w:t>
      </w:r>
      <w:proofErr w:type="spellStart"/>
      <w:r>
        <w:t>Zakiei</w:t>
      </w:r>
      <w:proofErr w:type="spellEnd"/>
      <w:r>
        <w:t xml:space="preserve">, </w:t>
      </w:r>
      <w:proofErr w:type="spellStart"/>
      <w:r>
        <w:t>Hosna</w:t>
      </w:r>
      <w:proofErr w:type="spellEnd"/>
      <w:r>
        <w:t xml:space="preserve"> </w:t>
      </w:r>
      <w:proofErr w:type="spellStart"/>
      <w:r>
        <w:t>Vafapoor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and Farnaz </w:t>
      </w:r>
      <w:proofErr w:type="spellStart"/>
      <w:r>
        <w:t>Radmehr</w:t>
      </w:r>
      <w:proofErr w:type="spellEnd"/>
    </w:p>
    <w:p w14:paraId="3EF9D960" w14:textId="77777777" w:rsidR="005B4C16" w:rsidRDefault="005B4C16" w:rsidP="005B4C16">
      <w:r>
        <w:t>3.</w:t>
      </w:r>
      <w:r>
        <w:tab/>
        <w:t>Effects of treatment of sleep disorders on sleep, psychological and cognitive functioning and biomarkers in individuals with HIV/AIDS and under methadone maintenance therapy</w:t>
      </w:r>
    </w:p>
    <w:p w14:paraId="12150DF9" w14:textId="77777777" w:rsidR="005B4C16" w:rsidRDefault="005B4C16" w:rsidP="005B4C16">
      <w:r>
        <w:t>•</w:t>
      </w:r>
      <w:r>
        <w:tab/>
        <w:t xml:space="preserve">Mostafa </w:t>
      </w:r>
      <w:proofErr w:type="spellStart"/>
      <w:r>
        <w:t>Alikhani</w:t>
      </w:r>
      <w:proofErr w:type="spellEnd"/>
      <w:r>
        <w:t xml:space="preserve"> , Alireza Ebrahimi 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Habibolah</w:t>
      </w:r>
      <w:proofErr w:type="spellEnd"/>
      <w:r>
        <w:t xml:space="preserve"> </w:t>
      </w:r>
      <w:proofErr w:type="spellStart"/>
      <w:r>
        <w:t>Khazaie</w:t>
      </w:r>
      <w:proofErr w:type="spellEnd"/>
      <w:r>
        <w:t xml:space="preserve"> , Farnaz </w:t>
      </w:r>
      <w:proofErr w:type="spellStart"/>
      <w:r>
        <w:t>Radmehr</w:t>
      </w:r>
      <w:proofErr w:type="spellEnd"/>
      <w:r>
        <w:t xml:space="preserve"> ,</w:t>
      </w:r>
    </w:p>
    <w:p w14:paraId="4CC5B19E" w14:textId="77777777" w:rsidR="005B4C16" w:rsidRDefault="005B4C16" w:rsidP="005B4C16">
      <w:proofErr w:type="spellStart"/>
      <w:r>
        <w:t>Elahe</w:t>
      </w:r>
      <w:proofErr w:type="spellEnd"/>
      <w:r>
        <w:t xml:space="preserve"> </w:t>
      </w:r>
      <w:proofErr w:type="spellStart"/>
      <w:r>
        <w:t>Mohamadi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Kenneth </w:t>
      </w:r>
      <w:proofErr w:type="spellStart"/>
      <w:r>
        <w:t>Dürsteler</w:t>
      </w:r>
      <w:proofErr w:type="spellEnd"/>
      <w:r>
        <w:t xml:space="preserve"> , Dena Sadeghi Bahmani ,</w:t>
      </w:r>
    </w:p>
    <w:p w14:paraId="573BE206" w14:textId="77777777" w:rsidR="005B4C16" w:rsidRDefault="005B4C16" w:rsidP="005B4C16">
      <w:r>
        <w:t xml:space="preserve">Serge Brand </w:t>
      </w:r>
    </w:p>
    <w:p w14:paraId="2F5AE20A" w14:textId="77777777" w:rsidR="005B4C16" w:rsidRDefault="005B4C16" w:rsidP="005B4C16">
      <w:r>
        <w:t>4.</w:t>
      </w:r>
      <w:r>
        <w:tab/>
        <w:t>Evaluation of stress-coping strategies and their association with relapse rate in people with</w:t>
      </w:r>
    </w:p>
    <w:p w14:paraId="4C9E55A6" w14:textId="77777777" w:rsidR="005B4C16" w:rsidRDefault="005B4C16" w:rsidP="005B4C16">
      <w:r>
        <w:t>methamphetamine use disorder: an analytical study</w:t>
      </w:r>
    </w:p>
    <w:p w14:paraId="7148AE19" w14:textId="77777777" w:rsidR="005B4C16" w:rsidRDefault="005B4C16" w:rsidP="005B4C16">
      <w:r>
        <w:t>•</w:t>
      </w:r>
      <w:r>
        <w:tab/>
        <w:t xml:space="preserve">Faezeh </w:t>
      </w:r>
      <w:proofErr w:type="spellStart"/>
      <w:r>
        <w:t>Tatari</w:t>
      </w:r>
      <w:proofErr w:type="spellEnd"/>
      <w:r>
        <w:t xml:space="preserve"> 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</w:t>
      </w:r>
      <w:proofErr w:type="spellStart"/>
      <w:r>
        <w:t>Somaie</w:t>
      </w:r>
      <w:proofErr w:type="spellEnd"/>
      <w:r>
        <w:t xml:space="preserve"> Ghaderi , Bahareh Rahami , </w:t>
      </w:r>
      <w:proofErr w:type="spellStart"/>
      <w:r>
        <w:t>Masumeh</w:t>
      </w:r>
      <w:proofErr w:type="spellEnd"/>
      <w:r>
        <w:t xml:space="preserve"> </w:t>
      </w:r>
      <w:proofErr w:type="spellStart"/>
      <w:r>
        <w:t>Riazi</w:t>
      </w:r>
      <w:proofErr w:type="spellEnd"/>
      <w:r>
        <w:t xml:space="preserve"> </w:t>
      </w:r>
      <w:proofErr w:type="spellStart"/>
      <w:r>
        <w:t>Doost</w:t>
      </w:r>
      <w:proofErr w:type="spellEnd"/>
      <w:r>
        <w:t xml:space="preserve"> &amp; Mostafa </w:t>
      </w:r>
      <w:proofErr w:type="spellStart"/>
      <w:r>
        <w:t>Alikhani</w:t>
      </w:r>
      <w:proofErr w:type="spellEnd"/>
    </w:p>
    <w:p w14:paraId="0C4BEB66" w14:textId="77777777" w:rsidR="005B4C16" w:rsidRDefault="005B4C16" w:rsidP="005B4C16">
      <w:r>
        <w:t>5.</w:t>
      </w:r>
      <w:r>
        <w:tab/>
        <w:t>Predicting addiction potential based on sensation-seeking, psychological hardiness and assertiveness in students in western Iran: an analytical study</w:t>
      </w:r>
    </w:p>
    <w:p w14:paraId="57925456" w14:textId="77777777" w:rsidR="005B4C16" w:rsidRDefault="005B4C16" w:rsidP="005B4C16">
      <w:r>
        <w:t>•</w:t>
      </w:r>
      <w:r>
        <w:tab/>
        <w:t xml:space="preserve">Faezeh </w:t>
      </w:r>
      <w:proofErr w:type="spellStart"/>
      <w:r>
        <w:t>Tatari</w:t>
      </w:r>
      <w:proofErr w:type="spellEnd"/>
      <w:r>
        <w:t xml:space="preserve"> 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Khodamorad</w:t>
      </w:r>
      <w:proofErr w:type="spellEnd"/>
      <w:r>
        <w:t xml:space="preserve"> </w:t>
      </w:r>
      <w:proofErr w:type="spellStart"/>
      <w:r>
        <w:t>Momeni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Bahareh </w:t>
      </w:r>
      <w:proofErr w:type="spellStart"/>
      <w:r>
        <w:t>Soltani</w:t>
      </w:r>
      <w:proofErr w:type="spellEnd"/>
      <w:r>
        <w:t xml:space="preserve"> , Negar </w:t>
      </w:r>
      <w:proofErr w:type="spellStart"/>
      <w:r>
        <w:t>Niazi</w:t>
      </w:r>
      <w:proofErr w:type="spellEnd"/>
      <w:r>
        <w:t xml:space="preserve"> &amp; Mostafa </w:t>
      </w:r>
      <w:proofErr w:type="spellStart"/>
      <w:r>
        <w:t>Alikhani</w:t>
      </w:r>
      <w:proofErr w:type="spellEnd"/>
    </w:p>
    <w:p w14:paraId="23BA4E7F" w14:textId="77777777" w:rsidR="005B4C16" w:rsidRDefault="005B4C16" w:rsidP="005B4C16">
      <w:r>
        <w:t>6.</w:t>
      </w:r>
      <w:r>
        <w:tab/>
        <w:t xml:space="preserve">Mini mental state examination (MMSE) in substance users and </w:t>
      </w:r>
      <w:proofErr w:type="spellStart"/>
      <w:r>
        <w:t>non substance</w:t>
      </w:r>
      <w:proofErr w:type="spellEnd"/>
      <w:r>
        <w:t xml:space="preserve"> users: A</w:t>
      </w:r>
    </w:p>
    <w:p w14:paraId="3D621D27" w14:textId="77777777" w:rsidR="005B4C16" w:rsidRDefault="005B4C16" w:rsidP="005B4C16">
      <w:r>
        <w:lastRenderedPageBreak/>
        <w:t>comparison study</w:t>
      </w:r>
    </w:p>
    <w:p w14:paraId="780531CA" w14:textId="77777777" w:rsidR="005B4C16" w:rsidRDefault="005B4C16" w:rsidP="005B4C16">
      <w:r>
        <w:t>•</w:t>
      </w:r>
      <w:r>
        <w:tab/>
        <w:t xml:space="preserve">Jalal </w:t>
      </w:r>
      <w:proofErr w:type="spellStart"/>
      <w:r>
        <w:t>Shakeri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Sanobar</w:t>
      </w:r>
      <w:proofErr w:type="spellEnd"/>
      <w:r>
        <w:t xml:space="preserve"> Golshani, Bahareh Rahami,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Sara </w:t>
      </w:r>
      <w:proofErr w:type="spellStart"/>
      <w:r>
        <w:t>Hookari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and Nasrin </w:t>
      </w:r>
      <w:proofErr w:type="spellStart"/>
      <w:r>
        <w:t>Abdoli</w:t>
      </w:r>
      <w:proofErr w:type="spellEnd"/>
    </w:p>
    <w:p w14:paraId="7A53FD4D" w14:textId="77777777" w:rsidR="005B4C16" w:rsidRDefault="005B4C16" w:rsidP="005B4C16">
      <w:r>
        <w:t>7.</w:t>
      </w:r>
      <w:r>
        <w:tab/>
        <w:t>The Prevalence of Internalizing and Externalizing Behavior Problems and Their Relationship with Demographic Characteristics in Children Surviving the 2017 Earthquake in West of Iran</w:t>
      </w:r>
    </w:p>
    <w:p w14:paraId="03297AF9" w14:textId="77777777" w:rsidR="005B4C16" w:rsidRDefault="005B4C16" w:rsidP="005B4C16">
      <w: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Maryam </w:t>
      </w:r>
      <w:proofErr w:type="spellStart"/>
      <w:r>
        <w:t>Khanegi</w:t>
      </w:r>
      <w:proofErr w:type="spellEnd"/>
      <w:r>
        <w:t xml:space="preserve"> , </w:t>
      </w:r>
      <w:proofErr w:type="spellStart"/>
      <w:r>
        <w:t>Touraj</w:t>
      </w:r>
      <w:proofErr w:type="spellEnd"/>
      <w:r>
        <w:t xml:space="preserve"> Ahmadi </w:t>
      </w:r>
      <w:proofErr w:type="spellStart"/>
      <w:r>
        <w:t>Jouybari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</w:t>
      </w:r>
      <w:proofErr w:type="spellStart"/>
      <w:r>
        <w:t>Shima</w:t>
      </w:r>
      <w:proofErr w:type="spellEnd"/>
      <w:r>
        <w:t xml:space="preserve"> </w:t>
      </w:r>
      <w:proofErr w:type="spellStart"/>
      <w:r>
        <w:t>Pajouhinia</w:t>
      </w:r>
      <w:proofErr w:type="spellEnd"/>
      <w:r>
        <w:t xml:space="preserve"> , Mostafa </w:t>
      </w:r>
      <w:proofErr w:type="spellStart"/>
      <w:r>
        <w:t>Alikhani</w:t>
      </w:r>
      <w:proofErr w:type="spellEnd"/>
      <w:r>
        <w:t xml:space="preserve"> , Sara </w:t>
      </w:r>
      <w:proofErr w:type="spellStart"/>
      <w:r>
        <w:t>Hookari</w:t>
      </w:r>
      <w:proofErr w:type="spellEnd"/>
      <w:r>
        <w:t xml:space="preserve"> , Behrouz </w:t>
      </w:r>
      <w:proofErr w:type="spellStart"/>
      <w:r>
        <w:t>Behrouz</w:t>
      </w:r>
      <w:proofErr w:type="spellEnd"/>
      <w:r>
        <w:t xml:space="preserve"> </w:t>
      </w:r>
    </w:p>
    <w:p w14:paraId="695F49A4" w14:textId="77777777" w:rsidR="005B4C16" w:rsidRDefault="005B4C16" w:rsidP="005B4C16">
      <w:r>
        <w:t>8.</w:t>
      </w:r>
      <w:r>
        <w:tab/>
        <w:t>Reliability and Validity of Persian Version of State-Trait Anxiety Inventory Among High</w:t>
      </w:r>
    </w:p>
    <w:p w14:paraId="079918B6" w14:textId="77777777" w:rsidR="005B4C16" w:rsidRDefault="005B4C16" w:rsidP="005B4C16">
      <w:r>
        <w:t>School Students</w:t>
      </w:r>
    </w:p>
    <w:p w14:paraId="1755B977" w14:textId="77777777" w:rsidR="005B4C16" w:rsidRDefault="005B4C16" w:rsidP="005B4C16">
      <w:r>
        <w:t>•</w:t>
      </w:r>
      <w:r>
        <w:tab/>
        <w:t xml:space="preserve">N </w:t>
      </w:r>
      <w:proofErr w:type="spellStart"/>
      <w:r>
        <w:t>Abdoli</w:t>
      </w:r>
      <w:proofErr w:type="spellEnd"/>
      <w:r>
        <w:t xml:space="preserve">, V </w:t>
      </w:r>
      <w:proofErr w:type="spellStart"/>
      <w:r>
        <w:t>Farnia</w:t>
      </w:r>
      <w:proofErr w:type="spellEnd"/>
      <w:r>
        <w:t xml:space="preserve">, S </w:t>
      </w:r>
      <w:proofErr w:type="spellStart"/>
      <w:r>
        <w:t>Salemi</w:t>
      </w:r>
      <w:proofErr w:type="spellEnd"/>
      <w:r>
        <w:t xml:space="preserve">, O </w:t>
      </w:r>
      <w:proofErr w:type="spellStart"/>
      <w:r>
        <w:t>Davarinejad</w:t>
      </w:r>
      <w:proofErr w:type="spellEnd"/>
      <w:r>
        <w:t xml:space="preserve">, T Ahmadi </w:t>
      </w:r>
      <w:proofErr w:type="spellStart"/>
      <w:r>
        <w:t>Jouybari</w:t>
      </w:r>
      <w:proofErr w:type="spellEnd"/>
      <w:r>
        <w:t xml:space="preserve">, M </w:t>
      </w:r>
      <w:proofErr w:type="spellStart"/>
      <w:r>
        <w:t>Khanegi</w:t>
      </w:r>
      <w:proofErr w:type="spellEnd"/>
      <w:r>
        <w:t xml:space="preserve">, M </w:t>
      </w:r>
      <w:proofErr w:type="spellStart"/>
      <w:r>
        <w:t>Alikhani</w:t>
      </w:r>
      <w:proofErr w:type="spellEnd"/>
      <w:r>
        <w:t>, B Behrouz</w:t>
      </w:r>
    </w:p>
    <w:p w14:paraId="4EB8B850" w14:textId="77777777" w:rsidR="005B4C16" w:rsidRDefault="005B4C16" w:rsidP="005B4C16">
      <w:r>
        <w:t>9.</w:t>
      </w:r>
      <w:r>
        <w:tab/>
        <w:t>The therapeutic effects of methylphenidate and matrix-methylphenidate on addiction</w:t>
      </w:r>
    </w:p>
    <w:p w14:paraId="1F83A3BD" w14:textId="77777777" w:rsidR="005B4C16" w:rsidRDefault="005B4C16" w:rsidP="005B4C16">
      <w:r>
        <w:t>severity, craving, relapse and mental health in the methamphetamine use disorder</w:t>
      </w:r>
    </w:p>
    <w:p w14:paraId="182D58DD" w14:textId="77777777" w:rsidR="005B4C16" w:rsidRDefault="005B4C16" w:rsidP="005B4C16">
      <w:r>
        <w:t>•</w:t>
      </w:r>
      <w:r>
        <w:tab/>
        <w:t xml:space="preserve">Nazanin Aryan, Hamid Reza Banafshe, Vahid </w:t>
      </w:r>
      <w:proofErr w:type="spellStart"/>
      <w:r>
        <w:t>Farnia</w:t>
      </w:r>
      <w:proofErr w:type="spellEnd"/>
      <w:r>
        <w:t xml:space="preserve">, Jalal </w:t>
      </w:r>
      <w:proofErr w:type="spellStart"/>
      <w:r>
        <w:t>Shakeri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</w:t>
      </w:r>
      <w:proofErr w:type="spellStart"/>
      <w:r>
        <w:t>Habibollah</w:t>
      </w:r>
      <w:proofErr w:type="spellEnd"/>
      <w:r>
        <w:t xml:space="preserve"> </w:t>
      </w:r>
      <w:proofErr w:type="spellStart"/>
      <w:r>
        <w:t>Rahimi,Mojtaba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Peyman </w:t>
      </w:r>
      <w:proofErr w:type="spellStart"/>
      <w:r>
        <w:t>Mamsharifi</w:t>
      </w:r>
      <w:proofErr w:type="spellEnd"/>
      <w:r>
        <w:t xml:space="preserve">, Amir Ghaderi, and Abdollah </w:t>
      </w:r>
      <w:proofErr w:type="spellStart"/>
      <w:r>
        <w:t>Omidi</w:t>
      </w:r>
      <w:proofErr w:type="spellEnd"/>
    </w:p>
    <w:p w14:paraId="1EB6C98A" w14:textId="77777777" w:rsidR="005B4C16" w:rsidRDefault="005B4C16" w:rsidP="005B4C16">
      <w:r>
        <w:t>10.</w:t>
      </w:r>
      <w:r>
        <w:tab/>
        <w:t>Pattern of cigarette smoking: intensity, cessation, and age of beginning: evidence from a cohort study in West of Iran</w:t>
      </w:r>
    </w:p>
    <w:p w14:paraId="655E6FE6" w14:textId="77777777" w:rsidR="005B4C16" w:rsidRDefault="005B4C16" w:rsidP="005B4C16">
      <w:r>
        <w:t>•</w:t>
      </w:r>
      <w:r>
        <w:tab/>
      </w:r>
      <w:proofErr w:type="spellStart"/>
      <w:r>
        <w:t>Behrooz</w:t>
      </w:r>
      <w:proofErr w:type="spellEnd"/>
      <w:r>
        <w:t xml:space="preserve"> </w:t>
      </w:r>
      <w:proofErr w:type="spellStart"/>
      <w:r>
        <w:t>Hamzeh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 xml:space="preserve">, Yahya </w:t>
      </w:r>
      <w:proofErr w:type="spellStart"/>
      <w:r>
        <w:t>Pasdar</w:t>
      </w:r>
      <w:proofErr w:type="spellEnd"/>
      <w:r>
        <w:t xml:space="preserve">, Ebrahim </w:t>
      </w:r>
      <w:proofErr w:type="spellStart"/>
      <w:r>
        <w:t>Shakiba</w:t>
      </w:r>
      <w:proofErr w:type="spellEnd"/>
      <w:r>
        <w:t xml:space="preserve">, Farid Najafi, and Mostafa </w:t>
      </w:r>
      <w:proofErr w:type="spellStart"/>
      <w:r>
        <w:t>Alikhani</w:t>
      </w:r>
      <w:proofErr w:type="spellEnd"/>
    </w:p>
    <w:p w14:paraId="72F7B04E" w14:textId="77777777" w:rsidR="005B4C16" w:rsidRDefault="005B4C16" w:rsidP="005B4C16"/>
    <w:p w14:paraId="233393CD" w14:textId="77777777" w:rsidR="005B4C16" w:rsidRDefault="005B4C16" w:rsidP="005B4C16">
      <w:r>
        <w:t>11.</w:t>
      </w:r>
      <w:r>
        <w:tab/>
        <w:t>The effect of substance abuse on depression, anxiety, and stress (DASS-21) in epileptic patients</w:t>
      </w:r>
    </w:p>
    <w:p w14:paraId="0CB9F5DE" w14:textId="77777777" w:rsidR="005B4C16" w:rsidRDefault="005B4C16" w:rsidP="005B4C16">
      <w: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Daryoush</w:t>
      </w:r>
      <w:proofErr w:type="spellEnd"/>
      <w:r>
        <w:t xml:space="preserve"> </w:t>
      </w:r>
      <w:proofErr w:type="spellStart"/>
      <w:r>
        <w:t>Afshari</w:t>
      </w:r>
      <w:proofErr w:type="spellEnd"/>
      <w:r>
        <w:t xml:space="preserve">, Nasrin </w:t>
      </w:r>
      <w:proofErr w:type="spellStart"/>
      <w:r>
        <w:t>Abdolia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>,</w:t>
      </w:r>
    </w:p>
    <w:p w14:paraId="551A09AF" w14:textId="77777777" w:rsidR="005B4C16" w:rsidRDefault="005B4C16" w:rsidP="005B4C16">
      <w:r>
        <w:t xml:space="preserve">Mostafa </w:t>
      </w:r>
      <w:proofErr w:type="spellStart"/>
      <w:r>
        <w:t>Alikhani</w:t>
      </w:r>
      <w:proofErr w:type="spellEnd"/>
      <w:r>
        <w:t xml:space="preserve">, Behrouz </w:t>
      </w:r>
      <w:proofErr w:type="spellStart"/>
      <w:r>
        <w:t>Behrouz</w:t>
      </w:r>
      <w:proofErr w:type="spellEnd"/>
      <w:r>
        <w:t xml:space="preserve">, Mehdi </w:t>
      </w:r>
      <w:proofErr w:type="spellStart"/>
      <w:r>
        <w:t>Khodamoradi</w:t>
      </w:r>
      <w:proofErr w:type="spellEnd"/>
      <w:r>
        <w:t xml:space="preserve">, </w:t>
      </w:r>
      <w:proofErr w:type="spellStart"/>
      <w:r>
        <w:t>Negin</w:t>
      </w:r>
      <w:proofErr w:type="spellEnd"/>
      <w:r>
        <w:t xml:space="preserve"> </w:t>
      </w:r>
      <w:proofErr w:type="spellStart"/>
      <w:r>
        <w:t>Farhadian</w:t>
      </w:r>
      <w:proofErr w:type="spellEnd"/>
    </w:p>
    <w:p w14:paraId="62F255B7" w14:textId="77777777" w:rsidR="005B4C16" w:rsidRDefault="005B4C16" w:rsidP="005B4C16">
      <w:r>
        <w:t>12.</w:t>
      </w:r>
      <w:r>
        <w:tab/>
        <w:t>Psychometric Properties of Persian Version of the Amphetamine Withdrawal Questionnaire Version 2 (AWQV2) in Patients with Methamphetamine-Type Substance Use Disorder</w:t>
      </w:r>
    </w:p>
    <w:p w14:paraId="05CF30D7" w14:textId="77777777" w:rsidR="005B4C16" w:rsidRDefault="005B4C16" w:rsidP="005B4C16">
      <w: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 , Mehdi </w:t>
      </w:r>
      <w:proofErr w:type="spellStart"/>
      <w:r>
        <w:t>Moradinazar</w:t>
      </w:r>
      <w:proofErr w:type="spellEnd"/>
      <w:r>
        <w:t xml:space="preserve"> , Nasrin </w:t>
      </w:r>
      <w:proofErr w:type="spellStart"/>
      <w:r>
        <w:t>Abdoli</w:t>
      </w:r>
      <w:proofErr w:type="spellEnd"/>
      <w:r>
        <w:t xml:space="preserve"> , Mostafa </w:t>
      </w:r>
      <w:proofErr w:type="spellStart"/>
      <w:r>
        <w:t>Alikhani</w:t>
      </w:r>
      <w:proofErr w:type="spellEnd"/>
      <w:r>
        <w:t xml:space="preserve"> , Mansour Rezaei , Mehdi </w:t>
      </w:r>
      <w:proofErr w:type="spellStart"/>
      <w:r>
        <w:t>Khodamoradi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 and Farnaz </w:t>
      </w:r>
      <w:proofErr w:type="spellStart"/>
      <w:r>
        <w:t>Radmehr</w:t>
      </w:r>
      <w:proofErr w:type="spellEnd"/>
    </w:p>
    <w:p w14:paraId="78915609" w14:textId="77777777" w:rsidR="005B4C16" w:rsidRDefault="005B4C16" w:rsidP="005B4C16">
      <w:r>
        <w:t>13.</w:t>
      </w:r>
      <w:r>
        <w:tab/>
        <w:t>Investigating the prevalence of child abuse in the families with addicted parents in Iran: With emphasis on family risk factors</w:t>
      </w:r>
    </w:p>
    <w:p w14:paraId="7A9E7E5E" w14:textId="77777777" w:rsidR="005B4C16" w:rsidRDefault="005B4C16" w:rsidP="005B4C16">
      <w: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Faeze</w:t>
      </w:r>
      <w:proofErr w:type="spellEnd"/>
      <w:r>
        <w:t xml:space="preserve"> </w:t>
      </w:r>
      <w:proofErr w:type="spellStart"/>
      <w:r>
        <w:t>Tatari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, </w:t>
      </w:r>
      <w:proofErr w:type="spellStart"/>
      <w:r>
        <w:t>Toraj</w:t>
      </w:r>
      <w:proofErr w:type="spellEnd"/>
      <w:r>
        <w:t xml:space="preserve"> Ahmadi </w:t>
      </w:r>
      <w:proofErr w:type="spellStart"/>
      <w:r>
        <w:t>Juibari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 xml:space="preserve">, </w:t>
      </w:r>
      <w:proofErr w:type="spellStart"/>
      <w:r>
        <w:t>Sanobar</w:t>
      </w:r>
      <w:proofErr w:type="spellEnd"/>
      <w:r>
        <w:t xml:space="preserve"> Golshani</w:t>
      </w:r>
    </w:p>
    <w:p w14:paraId="2D62D9F4" w14:textId="77777777" w:rsidR="005B4C16" w:rsidRDefault="005B4C16" w:rsidP="005B4C16">
      <w:r>
        <w:t>14.</w:t>
      </w:r>
      <w:r>
        <w:tab/>
        <w:t>Psychometric properties of the Persian version of General Self-Efficacy Scale (GSES) among substance abusers the year 2019–2020 in Kermanshah city</w:t>
      </w:r>
    </w:p>
    <w:p w14:paraId="44503E95" w14:textId="77777777" w:rsidR="005B4C16" w:rsidRDefault="005B4C16" w:rsidP="005B4C16">
      <w:r>
        <w:lastRenderedPageBreak/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Roghaye</w:t>
      </w:r>
      <w:proofErr w:type="spellEnd"/>
      <w:r>
        <w:t xml:space="preserve"> </w:t>
      </w:r>
      <w:proofErr w:type="spellStart"/>
      <w:r>
        <w:t>Asadi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Mehdi </w:t>
      </w:r>
      <w:proofErr w:type="spellStart"/>
      <w:r>
        <w:t>Khodamoradi</w:t>
      </w:r>
      <w:proofErr w:type="spellEnd"/>
      <w:r>
        <w:t xml:space="preserve">, Behrouz </w:t>
      </w:r>
      <w:proofErr w:type="spellStart"/>
      <w:r>
        <w:t>Behrouz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</w:p>
    <w:p w14:paraId="557DA4E8" w14:textId="77777777" w:rsidR="005B4C16" w:rsidRDefault="005B4C16" w:rsidP="005B4C16">
      <w:r>
        <w:t>15.</w:t>
      </w:r>
      <w:r>
        <w:tab/>
        <w:t>Identification of Risk Factors to Predict the Occurrences of Relapses in Individuals with Schizophrenia Spectrum Disorder in Iran</w:t>
      </w:r>
    </w:p>
    <w:p w14:paraId="502C3CC2" w14:textId="77777777" w:rsidR="005B4C16" w:rsidRDefault="005B4C16" w:rsidP="005B4C16">
      <w:r>
        <w:t>•</w:t>
      </w:r>
      <w:r>
        <w:tab/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</w:t>
      </w:r>
      <w:proofErr w:type="spellStart"/>
      <w:r>
        <w:t>Tahereh</w:t>
      </w:r>
      <w:proofErr w:type="spellEnd"/>
      <w:r>
        <w:t xml:space="preserve"> Mohammadi </w:t>
      </w:r>
      <w:proofErr w:type="spellStart"/>
      <w:r>
        <w:t>Majd</w:t>
      </w:r>
      <w:proofErr w:type="spellEnd"/>
      <w:r>
        <w:t xml:space="preserve"> , </w:t>
      </w:r>
      <w:proofErr w:type="spellStart"/>
      <w:r>
        <w:t>Farzaneh</w:t>
      </w:r>
      <w:proofErr w:type="spellEnd"/>
      <w:r>
        <w:t xml:space="preserve"> </w:t>
      </w:r>
      <w:proofErr w:type="spellStart"/>
      <w:r>
        <w:t>Golmohammadi</w:t>
      </w:r>
      <w:proofErr w:type="spellEnd"/>
      <w:r>
        <w:t xml:space="preserve"> , Payam Mohammadi ,Farnaz </w:t>
      </w:r>
      <w:proofErr w:type="spellStart"/>
      <w:r>
        <w:t>Radmehr</w:t>
      </w:r>
      <w:proofErr w:type="spellEnd"/>
      <w:r>
        <w:t xml:space="preserve"> , Mostafa </w:t>
      </w:r>
      <w:proofErr w:type="spellStart"/>
      <w:r>
        <w:t>Alikhani</w:t>
      </w:r>
      <w:proofErr w:type="spellEnd"/>
      <w:r>
        <w:t xml:space="preserve"> , </w:t>
      </w:r>
      <w:proofErr w:type="spellStart"/>
      <w:r>
        <w:t>Tayebeh</w:t>
      </w:r>
      <w:proofErr w:type="spellEnd"/>
      <w:r>
        <w:t xml:space="preserve"> </w:t>
      </w:r>
      <w:proofErr w:type="spellStart"/>
      <w:r>
        <w:t>Motaei</w:t>
      </w:r>
      <w:proofErr w:type="spellEnd"/>
      <w:r>
        <w:t xml:space="preserve"> , Mehdi </w:t>
      </w:r>
      <w:proofErr w:type="spellStart"/>
      <w:r>
        <w:t>Moradinazar</w:t>
      </w:r>
      <w:proofErr w:type="spellEnd"/>
      <w:r>
        <w:t xml:space="preserve"> , Annette </w:t>
      </w:r>
      <w:proofErr w:type="spellStart"/>
      <w:r>
        <w:t>Brühl</w:t>
      </w:r>
      <w:proofErr w:type="spellEnd"/>
      <w:r>
        <w:t xml:space="preserve"> , Dena Sadeghi Bahmani and Serge Brand</w:t>
      </w:r>
    </w:p>
    <w:p w14:paraId="4C23CE92" w14:textId="77777777" w:rsidR="005B4C16" w:rsidRDefault="005B4C16" w:rsidP="005B4C16">
      <w:r>
        <w:t>16.</w:t>
      </w:r>
      <w:r>
        <w:tab/>
        <w:t>The prevalence of obsessive–compulsive disorder in patients with irritable bowel syndrome: A cross</w:t>
      </w:r>
      <w:r>
        <w:rPr>
          <w:rFonts w:ascii="Cambria Math" w:hAnsi="Cambria Math" w:cs="Cambria Math"/>
        </w:rPr>
        <w:t>‑</w:t>
      </w:r>
      <w:r>
        <w:t>sectional study</w:t>
      </w:r>
    </w:p>
    <w:p w14:paraId="14B886B1" w14:textId="77777777" w:rsidR="005B4C16" w:rsidRDefault="005B4C16" w:rsidP="005B4C16">
      <w:r>
        <w:t>•</w:t>
      </w:r>
      <w:r>
        <w:tab/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, Fatemeh </w:t>
      </w:r>
      <w:proofErr w:type="spellStart"/>
      <w:r>
        <w:t>RostamiParsa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 </w:t>
      </w:r>
    </w:p>
    <w:p w14:paraId="0613EB01" w14:textId="77777777" w:rsidR="005B4C16" w:rsidRDefault="005B4C16" w:rsidP="005B4C16">
      <w:r>
        <w:t>17.</w:t>
      </w:r>
      <w:r>
        <w:tab/>
        <w:t>The effect of child-abuse on the behavioral problems in the children of the parents with substance use disorder: Presenting a model of structural equations</w:t>
      </w:r>
    </w:p>
    <w:p w14:paraId="452B2967" w14:textId="77777777" w:rsidR="005B4C16" w:rsidRDefault="005B4C16" w:rsidP="005B4C16">
      <w: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Mehdi </w:t>
      </w:r>
      <w:proofErr w:type="spellStart"/>
      <w:r>
        <w:t>Mordinazar</w:t>
      </w:r>
      <w:proofErr w:type="spellEnd"/>
      <w:r>
        <w:t xml:space="preserve"> , Maryam </w:t>
      </w:r>
      <w:proofErr w:type="spellStart"/>
      <w:r>
        <w:t>Khanegi</w:t>
      </w:r>
      <w:proofErr w:type="spellEnd"/>
      <w:r>
        <w:t xml:space="preserve"> , </w:t>
      </w:r>
      <w:proofErr w:type="spellStart"/>
      <w:r>
        <w:t>Faeze</w:t>
      </w:r>
      <w:proofErr w:type="spellEnd"/>
      <w:r>
        <w:t xml:space="preserve"> </w:t>
      </w:r>
      <w:proofErr w:type="spellStart"/>
      <w:r>
        <w:t>Tatari</w:t>
      </w:r>
      <w:proofErr w:type="spellEnd"/>
      <w:r>
        <w:t xml:space="preserve"> , </w:t>
      </w:r>
      <w:proofErr w:type="spellStart"/>
      <w:r>
        <w:t>Sanobar</w:t>
      </w:r>
      <w:proofErr w:type="spellEnd"/>
      <w:r>
        <w:t xml:space="preserve"> Golshani , </w:t>
      </w:r>
      <w:proofErr w:type="spellStart"/>
      <w:r>
        <w:t>Parastoo</w:t>
      </w:r>
      <w:proofErr w:type="spellEnd"/>
      <w:r>
        <w:t xml:space="preserve"> </w:t>
      </w:r>
      <w:proofErr w:type="spellStart"/>
      <w:r>
        <w:t>Jamshidi</w:t>
      </w:r>
      <w:proofErr w:type="spellEnd"/>
      <w:r>
        <w:t xml:space="preserve"> &amp; Mostafa </w:t>
      </w:r>
      <w:proofErr w:type="spellStart"/>
      <w:r>
        <w:t>Alikhani</w:t>
      </w:r>
      <w:proofErr w:type="spellEnd"/>
    </w:p>
    <w:p w14:paraId="23E03C6C" w14:textId="77777777" w:rsidR="005B4C16" w:rsidRDefault="005B4C16" w:rsidP="005B4C16">
      <w:r>
        <w:t>18.</w:t>
      </w:r>
      <w:r>
        <w:tab/>
        <w:t>Validation of the Persian version of the AWAER questionnaire (preventive warning of relapse –</w:t>
      </w:r>
    </w:p>
    <w:p w14:paraId="6C7AB334" w14:textId="77777777" w:rsidR="005B4C16" w:rsidRDefault="005B4C16" w:rsidP="005B4C16">
      <w:r>
        <w:t>revised form) in methamphetamine users</w:t>
      </w:r>
    </w:p>
    <w:p w14:paraId="3A39C608" w14:textId="556EE95C" w:rsidR="005B4C16" w:rsidRDefault="005B4C16" w:rsidP="005B4C16">
      <w: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 xml:space="preserve">, Mansour Rezaei, </w:t>
      </w:r>
      <w:proofErr w:type="spellStart"/>
      <w:r>
        <w:t>Behrooz</w:t>
      </w:r>
      <w:proofErr w:type="spellEnd"/>
      <w:r>
        <w:t xml:space="preserve"> </w:t>
      </w:r>
      <w:proofErr w:type="spellStart"/>
      <w:r>
        <w:t>Behrooz</w:t>
      </w:r>
      <w:proofErr w:type="spellEnd"/>
      <w:r>
        <w:t xml:space="preserve"> &amp; Omron </w:t>
      </w:r>
      <w:proofErr w:type="spellStart"/>
      <w:r>
        <w:t>Davarinejad</w:t>
      </w:r>
      <w:proofErr w:type="spellEnd"/>
    </w:p>
    <w:p w14:paraId="1AFB6111" w14:textId="3BAB02CD" w:rsidR="005B4C16" w:rsidRPr="006E4563" w:rsidRDefault="005B4C16" w:rsidP="005B4C16">
      <w:pPr>
        <w:rPr>
          <w:b/>
          <w:bCs/>
          <w:sz w:val="32"/>
          <w:szCs w:val="32"/>
        </w:rPr>
      </w:pPr>
    </w:p>
    <w:p w14:paraId="2A9758AD" w14:textId="6F060085" w:rsidR="006E4563" w:rsidRPr="006E4563" w:rsidRDefault="006E4563" w:rsidP="005B4C16">
      <w:pPr>
        <w:rPr>
          <w:b/>
          <w:bCs/>
          <w:sz w:val="32"/>
          <w:szCs w:val="32"/>
        </w:rPr>
      </w:pPr>
      <w:proofErr w:type="spellStart"/>
      <w:r w:rsidRPr="006E4563">
        <w:rPr>
          <w:b/>
          <w:bCs/>
          <w:sz w:val="32"/>
          <w:szCs w:val="32"/>
        </w:rPr>
        <w:t>Dr.nasrin</w:t>
      </w:r>
      <w:proofErr w:type="spellEnd"/>
      <w:r w:rsidRPr="006E4563">
        <w:rPr>
          <w:b/>
          <w:bCs/>
          <w:sz w:val="32"/>
          <w:szCs w:val="32"/>
        </w:rPr>
        <w:t xml:space="preserve"> </w:t>
      </w:r>
      <w:proofErr w:type="spellStart"/>
      <w:r w:rsidRPr="006E4563">
        <w:rPr>
          <w:b/>
          <w:bCs/>
          <w:sz w:val="32"/>
          <w:szCs w:val="32"/>
        </w:rPr>
        <w:t>abdoli</w:t>
      </w:r>
      <w:proofErr w:type="spellEnd"/>
    </w:p>
    <w:p w14:paraId="7F0B4503" w14:textId="77777777" w:rsidR="006E4563" w:rsidRDefault="006E4563" w:rsidP="006E4563">
      <w:pPr>
        <w:pStyle w:val="ListParagraph"/>
        <w:numPr>
          <w:ilvl w:val="0"/>
          <w:numId w:val="10"/>
        </w:numPr>
      </w:pPr>
      <w:r>
        <w:t>The effect of methadone on depression among addicts: a systematic review and meta-analysis (16114)</w:t>
      </w:r>
    </w:p>
    <w:p w14:paraId="6E6384AA" w14:textId="77777777" w:rsidR="006E4563" w:rsidRDefault="006E4563" w:rsidP="006E4563">
      <w:pPr>
        <w:pStyle w:val="ListParagraph"/>
        <w:numPr>
          <w:ilvl w:val="0"/>
          <w:numId w:val="10"/>
        </w:numPr>
      </w:pPr>
      <w:r>
        <w:t>Investigating the prevalence of child abuse in the families with addicted parents in Iran: With emphasis on family risk factors16037(16025)</w:t>
      </w:r>
    </w:p>
    <w:p w14:paraId="7AE56245" w14:textId="77777777" w:rsidR="006E4563" w:rsidRDefault="006E4563" w:rsidP="006E4563">
      <w:pPr>
        <w:pStyle w:val="ListParagraph"/>
        <w:numPr>
          <w:ilvl w:val="0"/>
          <w:numId w:val="10"/>
        </w:numPr>
      </w:pPr>
      <w:r>
        <w:t>Psychometric Properties of Persian Version of the Amphetamine Withdrawal Questionnaire Version 2 (AWQV2) in Patients with Methamphetamine-Type Substance Use Disorder (16025)</w:t>
      </w:r>
    </w:p>
    <w:p w14:paraId="4CF7DC4A" w14:textId="77777777" w:rsidR="006E4563" w:rsidRDefault="006E4563" w:rsidP="006E4563">
      <w:pPr>
        <w:pStyle w:val="ListParagraph"/>
        <w:numPr>
          <w:ilvl w:val="0"/>
          <w:numId w:val="10"/>
        </w:numPr>
      </w:pPr>
      <w:r>
        <w:t>The effect of substance abuse on depression, anxiety, and stress (DASS-21) in epileptic patients (16020)</w:t>
      </w:r>
    </w:p>
    <w:p w14:paraId="5BCADA06" w14:textId="77777777" w:rsidR="006E4563" w:rsidRDefault="006E4563" w:rsidP="006E4563">
      <w:pPr>
        <w:pStyle w:val="ListParagraph"/>
        <w:numPr>
          <w:ilvl w:val="0"/>
          <w:numId w:val="10"/>
        </w:numPr>
      </w:pPr>
      <w:r>
        <w:t>Reliability and Validity of Persian Version of State-Trait Anxiety Inventory Among High School Students (15905)</w:t>
      </w:r>
    </w:p>
    <w:p w14:paraId="101AFB8A" w14:textId="77777777" w:rsidR="006E4563" w:rsidRDefault="006E4563" w:rsidP="006E4563">
      <w:pPr>
        <w:pStyle w:val="ListParagraph"/>
        <w:numPr>
          <w:ilvl w:val="0"/>
          <w:numId w:val="10"/>
        </w:numPr>
      </w:pPr>
      <w:r>
        <w:t>Mini mental state examination (MMSE) in substance users and non-substance users: A comparison study (13148)</w:t>
      </w:r>
    </w:p>
    <w:p w14:paraId="0D08C7A6" w14:textId="0462833E" w:rsidR="006E4563" w:rsidRDefault="006E4563" w:rsidP="006E4563">
      <w:pPr>
        <w:pStyle w:val="ListParagraph"/>
        <w:numPr>
          <w:ilvl w:val="0"/>
          <w:numId w:val="10"/>
        </w:numPr>
      </w:pPr>
      <w:r>
        <w:t>Predictors of substance abuse among risky drivers: The role of personality characteristics and mental health (13142)</w:t>
      </w:r>
    </w:p>
    <w:p w14:paraId="525194B3" w14:textId="7B8A747F" w:rsidR="00D405EF" w:rsidRDefault="00D405EF" w:rsidP="00D405EF"/>
    <w:p w14:paraId="348D040A" w14:textId="77777777" w:rsidR="00D405EF" w:rsidRPr="00D405EF" w:rsidRDefault="00D405EF" w:rsidP="00D405EF">
      <w:pPr>
        <w:rPr>
          <w:b/>
          <w:bCs/>
          <w:sz w:val="32"/>
          <w:szCs w:val="32"/>
        </w:rPr>
      </w:pPr>
      <w:r w:rsidRPr="00D405EF">
        <w:rPr>
          <w:b/>
          <w:bCs/>
          <w:sz w:val="32"/>
          <w:szCs w:val="32"/>
        </w:rPr>
        <w:lastRenderedPageBreak/>
        <w:t xml:space="preserve">Dr </w:t>
      </w:r>
      <w:proofErr w:type="spellStart"/>
      <w:r w:rsidRPr="00D405EF">
        <w:rPr>
          <w:b/>
          <w:bCs/>
          <w:sz w:val="32"/>
          <w:szCs w:val="32"/>
        </w:rPr>
        <w:t>farnia</w:t>
      </w:r>
      <w:proofErr w:type="spellEnd"/>
      <w:r w:rsidRPr="00D405EF">
        <w:rPr>
          <w:b/>
          <w:bCs/>
          <w:sz w:val="32"/>
          <w:szCs w:val="32"/>
        </w:rPr>
        <w:t xml:space="preserve"> 1399:</w:t>
      </w:r>
    </w:p>
    <w:p w14:paraId="20E0C65B" w14:textId="77777777" w:rsidR="00D405EF" w:rsidRDefault="00D405EF" w:rsidP="00D405EF">
      <w:r>
        <w:t>1.</w:t>
      </w:r>
      <w:r>
        <w:tab/>
        <w:t>Effectiveness of naltrexone treatment for alcohol use disorders in HIV: a systematic review</w:t>
      </w:r>
    </w:p>
    <w:p w14:paraId="6A2658EA" w14:textId="77777777" w:rsidR="00D405EF" w:rsidRDefault="00D405EF" w:rsidP="00D405EF">
      <w:r>
        <w:t>•</w:t>
      </w:r>
      <w:r>
        <w:tab/>
      </w:r>
      <w:proofErr w:type="spellStart"/>
      <w:r>
        <w:t>Negin</w:t>
      </w:r>
      <w:proofErr w:type="spellEnd"/>
      <w:r>
        <w:t xml:space="preserve"> </w:t>
      </w:r>
      <w:proofErr w:type="spellStart"/>
      <w:r>
        <w:t>Farhadian</w:t>
      </w:r>
      <w:proofErr w:type="spellEnd"/>
      <w:r>
        <w:t xml:space="preserve">, Sajad Moradi, Mohammad Hossein </w:t>
      </w:r>
      <w:proofErr w:type="spellStart"/>
      <w:r>
        <w:t>Zamanian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Shahab </w:t>
      </w:r>
      <w:proofErr w:type="spellStart"/>
      <w:r>
        <w:t>Rezaeian</w:t>
      </w:r>
      <w:proofErr w:type="spellEnd"/>
      <w:r>
        <w:t>,</w:t>
      </w:r>
    </w:p>
    <w:p w14:paraId="5C2DEA43" w14:textId="77777777" w:rsidR="00D405EF" w:rsidRDefault="00D405EF" w:rsidP="00D405EF">
      <w:r>
        <w:t xml:space="preserve">Maryam </w:t>
      </w:r>
      <w:proofErr w:type="spellStart"/>
      <w:r>
        <w:t>Farhadian</w:t>
      </w:r>
      <w:proofErr w:type="spellEnd"/>
      <w:r>
        <w:t xml:space="preserve"> and Mohsen </w:t>
      </w:r>
      <w:proofErr w:type="spellStart"/>
      <w:r>
        <w:t>Shahlaei</w:t>
      </w:r>
      <w:proofErr w:type="spellEnd"/>
    </w:p>
    <w:p w14:paraId="688103B3" w14:textId="77777777" w:rsidR="00D405EF" w:rsidRDefault="00D405EF" w:rsidP="00D405EF">
      <w:r>
        <w:t>2.</w:t>
      </w:r>
      <w:r>
        <w:tab/>
        <w:t>Comparison of trauma</w:t>
      </w:r>
      <w:r>
        <w:rPr>
          <w:rFonts w:ascii="Cambria Math" w:hAnsi="Cambria Math" w:cs="Cambria Math"/>
        </w:rPr>
        <w:t>‑</w:t>
      </w:r>
      <w:r>
        <w:t>focused cognitive</w:t>
      </w:r>
      <w:r>
        <w:rPr>
          <w:rFonts w:ascii="Cambria Math" w:hAnsi="Cambria Math" w:cs="Cambria Math"/>
        </w:rPr>
        <w:t>‑</w:t>
      </w:r>
      <w:r>
        <w:t>behavioral therapy and theory of mind on increasing social competence among abused children</w:t>
      </w:r>
    </w:p>
    <w:p w14:paraId="3877D16E" w14:textId="77777777" w:rsidR="00D405EF" w:rsidRDefault="00D405EF" w:rsidP="00D405EF">
      <w:r>
        <w:t>•</w:t>
      </w:r>
      <w:r>
        <w:tab/>
      </w:r>
      <w:proofErr w:type="spellStart"/>
      <w:r>
        <w:t>Abdulzahra</w:t>
      </w:r>
      <w:proofErr w:type="spellEnd"/>
      <w:r>
        <w:t xml:space="preserve"> </w:t>
      </w:r>
      <w:proofErr w:type="spellStart"/>
      <w:r>
        <w:t>Naami</w:t>
      </w:r>
      <w:proofErr w:type="spellEnd"/>
      <w:r>
        <w:t xml:space="preserve">, </w:t>
      </w:r>
      <w:proofErr w:type="spellStart"/>
      <w:r>
        <w:t>Yadollah</w:t>
      </w:r>
      <w:proofErr w:type="spellEnd"/>
      <w:r>
        <w:t xml:space="preserve"> </w:t>
      </w:r>
      <w:proofErr w:type="spellStart"/>
      <w:r>
        <w:t>Zargar</w:t>
      </w:r>
      <w:proofErr w:type="spellEnd"/>
      <w:r>
        <w:t xml:space="preserve">, Iran </w:t>
      </w:r>
      <w:proofErr w:type="spellStart"/>
      <w:r>
        <w:t>Davoodi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, </w:t>
      </w:r>
      <w:proofErr w:type="spellStart"/>
      <w:r>
        <w:t>Faeze</w:t>
      </w:r>
      <w:proofErr w:type="spellEnd"/>
      <w:r>
        <w:t xml:space="preserve"> </w:t>
      </w:r>
      <w:proofErr w:type="spellStart"/>
      <w:r>
        <w:t>Tatari</w:t>
      </w:r>
      <w:proofErr w:type="spellEnd"/>
      <w:r>
        <w:t xml:space="preserve">, Maryam </w:t>
      </w:r>
      <w:proofErr w:type="spellStart"/>
      <w:r>
        <w:t>Khanegi</w:t>
      </w:r>
      <w:proofErr w:type="spellEnd"/>
    </w:p>
    <w:p w14:paraId="67AA35E9" w14:textId="77777777" w:rsidR="00D405EF" w:rsidRDefault="00D405EF" w:rsidP="00D405EF">
      <w:r>
        <w:t>3.</w:t>
      </w:r>
      <w:r>
        <w:tab/>
        <w:t>Distress tolerance in methamphetamine and opium abusers with non-drug abuser (A comparative analysis)</w:t>
      </w:r>
    </w:p>
    <w:p w14:paraId="07E31A64" w14:textId="77777777" w:rsidR="00D405EF" w:rsidRDefault="00D405EF" w:rsidP="00D405EF">
      <w:r>
        <w:t>•</w:t>
      </w:r>
      <w:r>
        <w:tab/>
        <w:t xml:space="preserve">Jalal </w:t>
      </w:r>
      <w:proofErr w:type="spellStart"/>
      <w:r>
        <w:t>Shakeri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, </w:t>
      </w:r>
      <w:proofErr w:type="spellStart"/>
      <w:r>
        <w:t>Sanobar</w:t>
      </w:r>
      <w:proofErr w:type="spellEnd"/>
      <w:r>
        <w:t xml:space="preserve"> Golshani, Bahareh Rahami, Mostafa </w:t>
      </w:r>
      <w:proofErr w:type="spellStart"/>
      <w:r>
        <w:t>Alikhani</w:t>
      </w:r>
      <w:proofErr w:type="spellEnd"/>
      <w:r>
        <w:t xml:space="preserve">, Sara </w:t>
      </w:r>
      <w:proofErr w:type="spellStart"/>
      <w:r>
        <w:t>Hookari</w:t>
      </w:r>
      <w:proofErr w:type="spellEnd"/>
    </w:p>
    <w:p w14:paraId="2E7833A3" w14:textId="77777777" w:rsidR="00D405EF" w:rsidRDefault="00D405EF" w:rsidP="00D405EF">
      <w:r>
        <w:t>4.</w:t>
      </w:r>
      <w:r>
        <w:tab/>
        <w:t xml:space="preserve">The relationship between family function and personality traits with general </w:t>
      </w:r>
      <w:proofErr w:type="spellStart"/>
      <w:r>
        <w:t>selfefficacy</w:t>
      </w:r>
      <w:proofErr w:type="spellEnd"/>
      <w:r>
        <w:t xml:space="preserve"> (parallel samples studies)</w:t>
      </w:r>
    </w:p>
    <w:p w14:paraId="5461CEBA" w14:textId="77777777" w:rsidR="00D405EF" w:rsidRDefault="00D405EF" w:rsidP="00D405EF">
      <w:r>
        <w:t>•</w:t>
      </w:r>
      <w:r>
        <w:tab/>
        <w:t xml:space="preserve">Ali </w:t>
      </w:r>
      <w:proofErr w:type="spellStart"/>
      <w:r>
        <w:t>Zakiei</w:t>
      </w:r>
      <w:proofErr w:type="spellEnd"/>
      <w:r>
        <w:t xml:space="preserve">, </w:t>
      </w:r>
      <w:proofErr w:type="spellStart"/>
      <w:r>
        <w:t>Hosna</w:t>
      </w:r>
      <w:proofErr w:type="spellEnd"/>
      <w:r>
        <w:t xml:space="preserve"> </w:t>
      </w:r>
      <w:proofErr w:type="spellStart"/>
      <w:r>
        <w:t>Vafapoor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 and Farnaz </w:t>
      </w:r>
      <w:proofErr w:type="spellStart"/>
      <w:r>
        <w:t>Radmehr</w:t>
      </w:r>
      <w:proofErr w:type="spellEnd"/>
    </w:p>
    <w:p w14:paraId="47449F98" w14:textId="77777777" w:rsidR="00D405EF" w:rsidRDefault="00D405EF" w:rsidP="00D405EF">
      <w:r>
        <w:t>5.</w:t>
      </w:r>
      <w:r>
        <w:tab/>
        <w:t>Effects of treatment of sleep disorders on sleep, psychological and cognitive functioning and biomarkers in individuals with HIV/AIDS and under methadone maintenance therapy</w:t>
      </w:r>
    </w:p>
    <w:p w14:paraId="2EAB64E2" w14:textId="77777777" w:rsidR="00D405EF" w:rsidRDefault="00D405EF" w:rsidP="00D405EF">
      <w:r>
        <w:t>•</w:t>
      </w:r>
      <w:r>
        <w:tab/>
        <w:t xml:space="preserve">Mostafa </w:t>
      </w:r>
      <w:proofErr w:type="spellStart"/>
      <w:r>
        <w:t>Alikhani</w:t>
      </w:r>
      <w:proofErr w:type="spellEnd"/>
      <w:r>
        <w:t xml:space="preserve"> , Alireza Ebrahimi 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Habibolah</w:t>
      </w:r>
      <w:proofErr w:type="spellEnd"/>
      <w:r>
        <w:t xml:space="preserve"> </w:t>
      </w:r>
      <w:proofErr w:type="spellStart"/>
      <w:r>
        <w:t>Khazaie</w:t>
      </w:r>
      <w:proofErr w:type="spellEnd"/>
      <w:r>
        <w:t xml:space="preserve"> , Farnaz </w:t>
      </w:r>
      <w:proofErr w:type="spellStart"/>
      <w:r>
        <w:t>Radmehr</w:t>
      </w:r>
      <w:proofErr w:type="spellEnd"/>
      <w:r>
        <w:t xml:space="preserve"> , </w:t>
      </w:r>
      <w:proofErr w:type="spellStart"/>
      <w:r>
        <w:t>Elahe</w:t>
      </w:r>
      <w:proofErr w:type="spellEnd"/>
      <w:r>
        <w:t xml:space="preserve"> </w:t>
      </w:r>
      <w:proofErr w:type="spellStart"/>
      <w:r>
        <w:t>Mohamadi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Kenneth </w:t>
      </w:r>
      <w:proofErr w:type="spellStart"/>
      <w:r>
        <w:t>Dürsteler</w:t>
      </w:r>
      <w:proofErr w:type="spellEnd"/>
      <w:r>
        <w:t xml:space="preserve"> , Dena Sadeghi Bahmani, Serge Brand </w:t>
      </w:r>
    </w:p>
    <w:p w14:paraId="004A03B4" w14:textId="77777777" w:rsidR="00D405EF" w:rsidRDefault="00D405EF" w:rsidP="00D405EF">
      <w:r>
        <w:t>6.</w:t>
      </w:r>
      <w:r>
        <w:tab/>
      </w:r>
    </w:p>
    <w:p w14:paraId="327CBC73" w14:textId="77777777" w:rsidR="00D405EF" w:rsidRDefault="00D405EF" w:rsidP="00D405EF">
      <w:r>
        <w:t>6.</w:t>
      </w:r>
      <w:r>
        <w:rPr>
          <w:rFonts w:cs="Arial"/>
          <w:rtl/>
        </w:rPr>
        <w:t>اثربخش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آموزش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ذهن بر مهارت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 آموزان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اختلال 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مقابله ا</w:t>
      </w:r>
      <w:r>
        <w:rPr>
          <w:rFonts w:cs="Arial" w:hint="cs"/>
          <w:rtl/>
        </w:rPr>
        <w:t>ی</w:t>
      </w:r>
      <w:r>
        <w:t xml:space="preserve">                 </w:t>
      </w:r>
    </w:p>
    <w:p w14:paraId="76565A1F" w14:textId="77777777" w:rsidR="00D405EF" w:rsidRDefault="00D405EF" w:rsidP="00D405EF"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رضا فرج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عمران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نژاد، صفورا سالم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خانگ</w:t>
      </w:r>
      <w:r>
        <w:rPr>
          <w:rFonts w:cs="Arial" w:hint="cs"/>
          <w:rtl/>
        </w:rPr>
        <w:t>ی</w:t>
      </w:r>
      <w:r>
        <w:t xml:space="preserve">                                          </w:t>
      </w:r>
    </w:p>
    <w:p w14:paraId="69CC5763" w14:textId="77777777" w:rsidR="00D405EF" w:rsidRDefault="00D405EF" w:rsidP="00D405EF">
      <w:r>
        <w:t xml:space="preserve">                            </w:t>
      </w:r>
    </w:p>
    <w:p w14:paraId="5F41622E" w14:textId="77777777" w:rsidR="00D405EF" w:rsidRDefault="00D405EF" w:rsidP="00D405EF">
      <w:r>
        <w:t>7.</w:t>
      </w:r>
      <w:r>
        <w:tab/>
        <w:t>Evaluation of stress-coping strategies and their association with relapse rate in people with methamphetamine use disorder: an analytical study</w:t>
      </w:r>
    </w:p>
    <w:p w14:paraId="6A606A28" w14:textId="77777777" w:rsidR="00D405EF" w:rsidRDefault="00D405EF" w:rsidP="00D405EF">
      <w:r>
        <w:rPr>
          <w:rFonts w:hint="eastAsia"/>
        </w:rPr>
        <w:t>•</w:t>
      </w:r>
      <w:r>
        <w:tab/>
        <w:t xml:space="preserve">Faezeh </w:t>
      </w:r>
      <w:proofErr w:type="spellStart"/>
      <w:r>
        <w:t>Tatari</w:t>
      </w:r>
      <w:proofErr w:type="spellEnd"/>
      <w:r>
        <w:t xml:space="preserve"> 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</w:t>
      </w:r>
      <w:proofErr w:type="spellStart"/>
      <w:r>
        <w:t>Somaie</w:t>
      </w:r>
      <w:proofErr w:type="spellEnd"/>
      <w:r>
        <w:t xml:space="preserve"> Ghaderi , Bahareh Rahami , </w:t>
      </w:r>
      <w:proofErr w:type="spellStart"/>
      <w:r>
        <w:t>Masumeh</w:t>
      </w:r>
      <w:proofErr w:type="spellEnd"/>
      <w:r>
        <w:t xml:space="preserve"> </w:t>
      </w:r>
      <w:proofErr w:type="spellStart"/>
      <w:r>
        <w:t>Riazi</w:t>
      </w:r>
      <w:proofErr w:type="spellEnd"/>
      <w:r>
        <w:t xml:space="preserve"> </w:t>
      </w:r>
      <w:proofErr w:type="spellStart"/>
      <w:r>
        <w:t>Doost</w:t>
      </w:r>
      <w:proofErr w:type="spellEnd"/>
      <w:r>
        <w:t xml:space="preserve"> &amp; Mostafa </w:t>
      </w:r>
      <w:proofErr w:type="spellStart"/>
      <w:r>
        <w:t>Alikhani</w:t>
      </w:r>
      <w:proofErr w:type="spellEnd"/>
    </w:p>
    <w:p w14:paraId="0FD56C82" w14:textId="77777777" w:rsidR="00D405EF" w:rsidRDefault="00D405EF" w:rsidP="00D405EF"/>
    <w:p w14:paraId="09B060E4" w14:textId="77777777" w:rsidR="00D405EF" w:rsidRDefault="00D405EF" w:rsidP="00D405EF">
      <w:r>
        <w:t>8.</w:t>
      </w:r>
      <w:r>
        <w:tab/>
        <w:t>Predicting addiction potential based on sensation-seeking, psychological hardiness and assertiveness in students in western Iran: an analytical study</w:t>
      </w:r>
    </w:p>
    <w:p w14:paraId="4E81BE01" w14:textId="77777777" w:rsidR="00D405EF" w:rsidRDefault="00D405EF" w:rsidP="00D405EF">
      <w:r>
        <w:rPr>
          <w:rFonts w:hint="eastAsia"/>
        </w:rPr>
        <w:t>•</w:t>
      </w:r>
      <w:r>
        <w:tab/>
        <w:t xml:space="preserve">Faezeh </w:t>
      </w:r>
      <w:proofErr w:type="spellStart"/>
      <w:r>
        <w:t>Tatari</w:t>
      </w:r>
      <w:proofErr w:type="spellEnd"/>
      <w:r>
        <w:t xml:space="preserve"> 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Khodamorad</w:t>
      </w:r>
      <w:proofErr w:type="spellEnd"/>
      <w:r>
        <w:t xml:space="preserve"> </w:t>
      </w:r>
      <w:proofErr w:type="spellStart"/>
      <w:r>
        <w:t>Momeni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Bahareh </w:t>
      </w:r>
      <w:proofErr w:type="spellStart"/>
      <w:r>
        <w:t>Soltani</w:t>
      </w:r>
      <w:proofErr w:type="spellEnd"/>
      <w:r>
        <w:t xml:space="preserve"> , Negar </w:t>
      </w:r>
      <w:proofErr w:type="spellStart"/>
      <w:r>
        <w:t>Niazi</w:t>
      </w:r>
      <w:proofErr w:type="spellEnd"/>
      <w:r>
        <w:t xml:space="preserve"> &amp; Mostafa </w:t>
      </w:r>
      <w:proofErr w:type="spellStart"/>
      <w:r>
        <w:t>Alikhani</w:t>
      </w:r>
      <w:proofErr w:type="spellEnd"/>
    </w:p>
    <w:p w14:paraId="62630886" w14:textId="77777777" w:rsidR="00D405EF" w:rsidRDefault="00D405EF" w:rsidP="00D405EF">
      <w:r>
        <w:lastRenderedPageBreak/>
        <w:t>9.</w:t>
      </w:r>
      <w:r>
        <w:tab/>
        <w:t xml:space="preserve">Mini mental state examination (MMSE) in substance users and </w:t>
      </w:r>
      <w:proofErr w:type="spellStart"/>
      <w:r>
        <w:t>non substance</w:t>
      </w:r>
      <w:proofErr w:type="spellEnd"/>
      <w:r>
        <w:t xml:space="preserve"> users: A</w:t>
      </w:r>
    </w:p>
    <w:p w14:paraId="0C4AE68F" w14:textId="77777777" w:rsidR="00D405EF" w:rsidRDefault="00D405EF" w:rsidP="00D405EF">
      <w:r>
        <w:t>comparison study</w:t>
      </w:r>
    </w:p>
    <w:p w14:paraId="307BA250" w14:textId="77777777" w:rsidR="00D405EF" w:rsidRDefault="00D405EF" w:rsidP="00D405EF">
      <w:r>
        <w:rPr>
          <w:rFonts w:hint="eastAsia"/>
        </w:rPr>
        <w:t>•</w:t>
      </w:r>
      <w:r>
        <w:tab/>
        <w:t xml:space="preserve">Jalal </w:t>
      </w:r>
      <w:proofErr w:type="spellStart"/>
      <w:r>
        <w:t>Shakeri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Sanobar</w:t>
      </w:r>
      <w:proofErr w:type="spellEnd"/>
      <w:r>
        <w:t xml:space="preserve"> Golshani, Bahareh Rahami,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Sara </w:t>
      </w:r>
      <w:proofErr w:type="spellStart"/>
      <w:r>
        <w:t>Hookari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and Nasrin </w:t>
      </w:r>
      <w:proofErr w:type="spellStart"/>
      <w:r>
        <w:t>Abdoli</w:t>
      </w:r>
      <w:proofErr w:type="spellEnd"/>
    </w:p>
    <w:p w14:paraId="120EB0E8" w14:textId="77777777" w:rsidR="00D405EF" w:rsidRDefault="00D405EF" w:rsidP="00D405EF">
      <w:r>
        <w:t>10.</w:t>
      </w:r>
      <w:r>
        <w:tab/>
        <w:t>The Prevalence of Internalizing and Externalizing Behavior Problems and Their Relationship with Demographic Characteristics in Children Surviving the 2017 Earthquake in West of Iran</w:t>
      </w:r>
    </w:p>
    <w:p w14:paraId="58A55F97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, Maryam </w:t>
      </w:r>
      <w:proofErr w:type="spellStart"/>
      <w:r>
        <w:t>Khanegi</w:t>
      </w:r>
      <w:proofErr w:type="spellEnd"/>
      <w:r>
        <w:t xml:space="preserve"> , </w:t>
      </w:r>
      <w:proofErr w:type="spellStart"/>
      <w:r>
        <w:t>Touraj</w:t>
      </w:r>
      <w:proofErr w:type="spellEnd"/>
      <w:r>
        <w:t xml:space="preserve"> Ahmadi </w:t>
      </w:r>
      <w:proofErr w:type="spellStart"/>
      <w:r>
        <w:t>Jouybari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 , </w:t>
      </w:r>
      <w:proofErr w:type="spellStart"/>
      <w:r>
        <w:t>Shima</w:t>
      </w:r>
      <w:proofErr w:type="spellEnd"/>
      <w:r>
        <w:t xml:space="preserve"> </w:t>
      </w:r>
      <w:proofErr w:type="spellStart"/>
      <w:r>
        <w:t>Pajouhinia</w:t>
      </w:r>
      <w:proofErr w:type="spellEnd"/>
      <w:r>
        <w:t xml:space="preserve"> , Mostafa </w:t>
      </w:r>
      <w:proofErr w:type="spellStart"/>
      <w:r>
        <w:t>Alikhani</w:t>
      </w:r>
      <w:proofErr w:type="spellEnd"/>
      <w:r>
        <w:t xml:space="preserve"> , Sara </w:t>
      </w:r>
      <w:proofErr w:type="spellStart"/>
      <w:r>
        <w:t>Hookari</w:t>
      </w:r>
      <w:proofErr w:type="spellEnd"/>
      <w:r>
        <w:t xml:space="preserve"> , Behrouz </w:t>
      </w:r>
      <w:proofErr w:type="spellStart"/>
      <w:r>
        <w:t>Behrouz</w:t>
      </w:r>
      <w:proofErr w:type="spellEnd"/>
      <w:r>
        <w:t xml:space="preserve"> </w:t>
      </w:r>
    </w:p>
    <w:p w14:paraId="5B50FD3E" w14:textId="77777777" w:rsidR="00D405EF" w:rsidRDefault="00D405EF" w:rsidP="00D405EF"/>
    <w:p w14:paraId="4D10281D" w14:textId="77777777" w:rsidR="00D405EF" w:rsidRDefault="00D405EF" w:rsidP="00D405EF"/>
    <w:p w14:paraId="7FDFAC49" w14:textId="77777777" w:rsidR="00D405EF" w:rsidRDefault="00D405EF" w:rsidP="00D405EF"/>
    <w:p w14:paraId="42E15EDC" w14:textId="77777777" w:rsidR="00D405EF" w:rsidRDefault="00D405EF" w:rsidP="00D405EF">
      <w:r>
        <w:t>11.</w:t>
      </w:r>
      <w:r>
        <w:tab/>
        <w:t>Reliability and Validity of Persian Version of State-Trait Anxiety Inventory Among High</w:t>
      </w:r>
    </w:p>
    <w:p w14:paraId="5B00FEF4" w14:textId="77777777" w:rsidR="00D405EF" w:rsidRDefault="00D405EF" w:rsidP="00D405EF">
      <w:r>
        <w:t>School Students</w:t>
      </w:r>
    </w:p>
    <w:p w14:paraId="5041B919" w14:textId="77777777" w:rsidR="00D405EF" w:rsidRDefault="00D405EF" w:rsidP="00D405EF">
      <w:r>
        <w:rPr>
          <w:rFonts w:hint="eastAsia"/>
        </w:rPr>
        <w:t>•</w:t>
      </w:r>
      <w:r>
        <w:tab/>
        <w:t xml:space="preserve">N </w:t>
      </w:r>
      <w:proofErr w:type="spellStart"/>
      <w:r>
        <w:t>Abdoli</w:t>
      </w:r>
      <w:proofErr w:type="spellEnd"/>
      <w:r>
        <w:t xml:space="preserve">, V </w:t>
      </w:r>
      <w:proofErr w:type="spellStart"/>
      <w:r>
        <w:t>Farnia</w:t>
      </w:r>
      <w:proofErr w:type="spellEnd"/>
      <w:r>
        <w:t xml:space="preserve">, S </w:t>
      </w:r>
      <w:proofErr w:type="spellStart"/>
      <w:r>
        <w:t>Salemi</w:t>
      </w:r>
      <w:proofErr w:type="spellEnd"/>
      <w:r>
        <w:t xml:space="preserve">, O </w:t>
      </w:r>
      <w:proofErr w:type="spellStart"/>
      <w:r>
        <w:t>Davarinejad</w:t>
      </w:r>
      <w:proofErr w:type="spellEnd"/>
      <w:r>
        <w:t xml:space="preserve">, T Ahmadi </w:t>
      </w:r>
      <w:proofErr w:type="spellStart"/>
      <w:r>
        <w:t>Jouybari</w:t>
      </w:r>
      <w:proofErr w:type="spellEnd"/>
      <w:r>
        <w:t xml:space="preserve">, M </w:t>
      </w:r>
      <w:proofErr w:type="spellStart"/>
      <w:r>
        <w:t>Khanegi</w:t>
      </w:r>
      <w:proofErr w:type="spellEnd"/>
      <w:r>
        <w:t xml:space="preserve">, M </w:t>
      </w:r>
      <w:proofErr w:type="spellStart"/>
      <w:r>
        <w:t>Alikhani</w:t>
      </w:r>
      <w:proofErr w:type="spellEnd"/>
      <w:r>
        <w:t>, B Behrouz</w:t>
      </w:r>
    </w:p>
    <w:p w14:paraId="0466C17D" w14:textId="77777777" w:rsidR="00D405EF" w:rsidRDefault="00D405EF" w:rsidP="00D405EF">
      <w:r>
        <w:t>12.</w:t>
      </w:r>
      <w:r>
        <w:tab/>
        <w:t>The therapeutic effects of methylphenidate and matrix-methylphenidate on addiction</w:t>
      </w:r>
    </w:p>
    <w:p w14:paraId="75197DDF" w14:textId="77777777" w:rsidR="00D405EF" w:rsidRDefault="00D405EF" w:rsidP="00D405EF">
      <w:r>
        <w:t>severity, craving, relapse and mental health in the methamphetamine use disorder</w:t>
      </w:r>
    </w:p>
    <w:p w14:paraId="6DFECD51" w14:textId="77777777" w:rsidR="00D405EF" w:rsidRDefault="00D405EF" w:rsidP="00D405EF">
      <w:r>
        <w:rPr>
          <w:rFonts w:hint="eastAsia"/>
        </w:rPr>
        <w:t>•</w:t>
      </w:r>
      <w:r>
        <w:tab/>
        <w:t xml:space="preserve">Nazanin Aryan, Hamid Reza Banafshe, Vahid </w:t>
      </w:r>
      <w:proofErr w:type="spellStart"/>
      <w:r>
        <w:t>Farnia</w:t>
      </w:r>
      <w:proofErr w:type="spellEnd"/>
      <w:r>
        <w:t xml:space="preserve">, Jalal </w:t>
      </w:r>
      <w:proofErr w:type="spellStart"/>
      <w:r>
        <w:t>Shakeri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</w:t>
      </w:r>
      <w:proofErr w:type="spellStart"/>
      <w:r>
        <w:t>Habibollah</w:t>
      </w:r>
      <w:proofErr w:type="spellEnd"/>
      <w:r>
        <w:t xml:space="preserve"> Rahimi, </w:t>
      </w:r>
      <w:proofErr w:type="spellStart"/>
      <w:r>
        <w:t>Mojtaba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Peyman </w:t>
      </w:r>
      <w:proofErr w:type="spellStart"/>
      <w:r>
        <w:t>Mamsharifi</w:t>
      </w:r>
      <w:proofErr w:type="spellEnd"/>
      <w:r>
        <w:t xml:space="preserve">, Amir </w:t>
      </w:r>
      <w:proofErr w:type="spellStart"/>
      <w:r>
        <w:t>Ghader</w:t>
      </w:r>
      <w:proofErr w:type="spellEnd"/>
      <w:r>
        <w:t xml:space="preserve">, and Abdollah </w:t>
      </w:r>
      <w:proofErr w:type="spellStart"/>
      <w:r>
        <w:t>Omidi</w:t>
      </w:r>
      <w:proofErr w:type="spellEnd"/>
    </w:p>
    <w:p w14:paraId="63179FA0" w14:textId="77777777" w:rsidR="00D405EF" w:rsidRDefault="00D405EF" w:rsidP="00D405EF">
      <w:r>
        <w:t>13.</w:t>
      </w:r>
      <w:r>
        <w:tab/>
        <w:t>Pattern of cigarette smoking: intensity, cessation, and age of beginning: evidence from a cohort study in West of Iran</w:t>
      </w:r>
    </w:p>
    <w:p w14:paraId="1C539911" w14:textId="77777777" w:rsidR="00D405EF" w:rsidRDefault="00D405EF" w:rsidP="00D405EF">
      <w:r>
        <w:rPr>
          <w:rFonts w:hint="eastAsia"/>
        </w:rPr>
        <w:t>•</w:t>
      </w:r>
      <w:r>
        <w:tab/>
      </w:r>
      <w:proofErr w:type="spellStart"/>
      <w:r>
        <w:t>Behrooz</w:t>
      </w:r>
      <w:proofErr w:type="spellEnd"/>
      <w:r>
        <w:t xml:space="preserve"> </w:t>
      </w:r>
      <w:proofErr w:type="spellStart"/>
      <w:r>
        <w:t>Hamzeh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 xml:space="preserve">, Yahya </w:t>
      </w:r>
      <w:proofErr w:type="spellStart"/>
      <w:r>
        <w:t>Pasdar</w:t>
      </w:r>
      <w:proofErr w:type="spellEnd"/>
      <w:r>
        <w:t xml:space="preserve">, Ebrahim </w:t>
      </w:r>
      <w:proofErr w:type="spellStart"/>
      <w:r>
        <w:t>Shakiba</w:t>
      </w:r>
      <w:proofErr w:type="spellEnd"/>
      <w:r>
        <w:t xml:space="preserve">, Farid Najafi and Mostafa </w:t>
      </w:r>
      <w:proofErr w:type="spellStart"/>
      <w:r>
        <w:t>Alikhani</w:t>
      </w:r>
      <w:proofErr w:type="spellEnd"/>
    </w:p>
    <w:p w14:paraId="4E23CFC8" w14:textId="77777777" w:rsidR="00D405EF" w:rsidRDefault="00D405EF" w:rsidP="00D405EF">
      <w:r>
        <w:t>14.</w:t>
      </w:r>
      <w:r>
        <w:tab/>
        <w:t>The effect of substance abuse on depression, anxiety, and stress (DASS-21) in epileptic patients</w:t>
      </w:r>
    </w:p>
    <w:p w14:paraId="4EE704BF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Daryoush</w:t>
      </w:r>
      <w:proofErr w:type="spellEnd"/>
      <w:r>
        <w:t xml:space="preserve"> </w:t>
      </w:r>
      <w:proofErr w:type="spellStart"/>
      <w:r>
        <w:t>Afshari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>,</w:t>
      </w:r>
      <w:r>
        <w:rPr>
          <w:rFonts w:ascii="Cambria Math" w:hAnsi="Cambria Math" w:cs="Cambria Math"/>
        </w:rPr>
        <w:t>∗</w:t>
      </w:r>
      <w:r>
        <w:t xml:space="preserve">, Farnaz </w:t>
      </w:r>
      <w:proofErr w:type="spellStart"/>
      <w:r>
        <w:t>Radmehr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>,</w:t>
      </w:r>
    </w:p>
    <w:p w14:paraId="0FADEC1B" w14:textId="77777777" w:rsidR="00D405EF" w:rsidRDefault="00D405EF" w:rsidP="00D405EF">
      <w:r>
        <w:t xml:space="preserve">Mostafa </w:t>
      </w:r>
      <w:proofErr w:type="spellStart"/>
      <w:r>
        <w:t>Alikhani</w:t>
      </w:r>
      <w:proofErr w:type="spellEnd"/>
      <w:r>
        <w:t xml:space="preserve">, Behrouz </w:t>
      </w:r>
      <w:proofErr w:type="spellStart"/>
      <w:r>
        <w:t>Behrouz</w:t>
      </w:r>
      <w:proofErr w:type="spellEnd"/>
      <w:r>
        <w:t xml:space="preserve">, Mehdi </w:t>
      </w:r>
      <w:proofErr w:type="spellStart"/>
      <w:r>
        <w:t>Khodamoradi</w:t>
      </w:r>
      <w:proofErr w:type="spellEnd"/>
      <w:r>
        <w:t xml:space="preserve">, </w:t>
      </w:r>
      <w:proofErr w:type="spellStart"/>
      <w:r>
        <w:t>Negin</w:t>
      </w:r>
      <w:proofErr w:type="spellEnd"/>
      <w:r>
        <w:t xml:space="preserve"> </w:t>
      </w:r>
      <w:proofErr w:type="spellStart"/>
      <w:r>
        <w:t>Farhadian</w:t>
      </w:r>
      <w:proofErr w:type="spellEnd"/>
    </w:p>
    <w:p w14:paraId="1E477DAF" w14:textId="77777777" w:rsidR="00D405EF" w:rsidRDefault="00D405EF" w:rsidP="00D405EF">
      <w:r>
        <w:t>15.</w:t>
      </w:r>
      <w:r>
        <w:tab/>
        <w:t>Psychometric Properties of Persian Version of the Amphetamine Withdrawal Questionnaire Version 2 (AWQV2) in Patients with Methamphetamine-Type Substance Use Disorder</w:t>
      </w:r>
    </w:p>
    <w:p w14:paraId="37AD6D0E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 , Mehdi </w:t>
      </w:r>
      <w:proofErr w:type="spellStart"/>
      <w:r>
        <w:t>Moradinazar</w:t>
      </w:r>
      <w:proofErr w:type="spellEnd"/>
      <w:r>
        <w:t xml:space="preserve"> , Nasrin </w:t>
      </w:r>
      <w:proofErr w:type="spellStart"/>
      <w:r>
        <w:t>Abdoli</w:t>
      </w:r>
      <w:proofErr w:type="spellEnd"/>
      <w:r>
        <w:t xml:space="preserve"> , Mostafa </w:t>
      </w:r>
      <w:proofErr w:type="spellStart"/>
      <w:r>
        <w:t>Alikhani</w:t>
      </w:r>
      <w:proofErr w:type="spellEnd"/>
      <w:r>
        <w:t xml:space="preserve"> , Mansour Rezaei , Mehdi </w:t>
      </w:r>
      <w:proofErr w:type="spellStart"/>
      <w:r>
        <w:t>Khodamoradi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</w:t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  and Farnaz </w:t>
      </w:r>
      <w:proofErr w:type="spellStart"/>
      <w:r>
        <w:t>Radmehr</w:t>
      </w:r>
      <w:proofErr w:type="spellEnd"/>
    </w:p>
    <w:p w14:paraId="133D7AB2" w14:textId="77777777" w:rsidR="00D405EF" w:rsidRDefault="00D405EF" w:rsidP="00D405EF">
      <w:r>
        <w:t>16.</w:t>
      </w:r>
      <w:r>
        <w:tab/>
        <w:t>Investigating the prevalence of child abuse in the families with addicted parents in Iran: With emphasis on family risk factors</w:t>
      </w:r>
    </w:p>
    <w:p w14:paraId="3898B284" w14:textId="77777777" w:rsidR="00D405EF" w:rsidRDefault="00D405EF" w:rsidP="00D405EF">
      <w:r>
        <w:rPr>
          <w:rFonts w:hint="eastAsia"/>
        </w:rPr>
        <w:lastRenderedPageBreak/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Faeze</w:t>
      </w:r>
      <w:proofErr w:type="spellEnd"/>
      <w:r>
        <w:t xml:space="preserve"> </w:t>
      </w:r>
      <w:proofErr w:type="spellStart"/>
      <w:r>
        <w:t>Tatari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, </w:t>
      </w:r>
      <w:proofErr w:type="spellStart"/>
      <w:r>
        <w:t>Toraj</w:t>
      </w:r>
      <w:proofErr w:type="spellEnd"/>
      <w:r>
        <w:t xml:space="preserve"> Ahmadi </w:t>
      </w:r>
      <w:proofErr w:type="spellStart"/>
      <w:r>
        <w:t>Juibari</w:t>
      </w:r>
      <w:proofErr w:type="spellEnd"/>
      <w:r>
        <w:t>,</w:t>
      </w:r>
    </w:p>
    <w:p w14:paraId="5505401A" w14:textId="77777777" w:rsidR="00D405EF" w:rsidRDefault="00D405EF" w:rsidP="00D405EF">
      <w:r>
        <w:t xml:space="preserve">Mostafa </w:t>
      </w:r>
      <w:proofErr w:type="spellStart"/>
      <w:r>
        <w:t>Alikhani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 xml:space="preserve">, </w:t>
      </w:r>
      <w:proofErr w:type="spellStart"/>
      <w:r>
        <w:t>Sanobar</w:t>
      </w:r>
      <w:proofErr w:type="spellEnd"/>
      <w:r>
        <w:t xml:space="preserve"> Golshani</w:t>
      </w:r>
    </w:p>
    <w:p w14:paraId="45791098" w14:textId="77777777" w:rsidR="00D405EF" w:rsidRDefault="00D405EF" w:rsidP="00D405EF">
      <w:r>
        <w:t>17.</w:t>
      </w:r>
      <w:r>
        <w:tab/>
        <w:t>Psychometric properties of the Persian version of General Self-Efficacy Scale (GSES) among substance abusers the year 2019–2020 in Kermanshah city</w:t>
      </w:r>
    </w:p>
    <w:p w14:paraId="507E6751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Roghaye</w:t>
      </w:r>
      <w:proofErr w:type="spellEnd"/>
      <w:r>
        <w:t xml:space="preserve"> </w:t>
      </w:r>
      <w:proofErr w:type="spellStart"/>
      <w:r>
        <w:t>Asadi</w:t>
      </w:r>
      <w:proofErr w:type="spellEnd"/>
      <w:r>
        <w:t xml:space="preserve">, Nasrin </w:t>
      </w:r>
      <w:proofErr w:type="spellStart"/>
      <w:r>
        <w:t>Abdolia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Mehdi </w:t>
      </w:r>
      <w:proofErr w:type="spellStart"/>
      <w:r>
        <w:t>Khodamoradi</w:t>
      </w:r>
      <w:proofErr w:type="spellEnd"/>
      <w:r>
        <w:t xml:space="preserve">, Behrouz </w:t>
      </w:r>
      <w:proofErr w:type="spellStart"/>
      <w:r>
        <w:t>Behrouz</w:t>
      </w:r>
      <w:proofErr w:type="spellEnd"/>
      <w:r>
        <w:t xml:space="preserve">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</w:p>
    <w:p w14:paraId="1C4E6EF0" w14:textId="77777777" w:rsidR="00D405EF" w:rsidRDefault="00D405EF" w:rsidP="00D405EF">
      <w:r>
        <w:t>18.</w:t>
      </w:r>
      <w:r>
        <w:tab/>
        <w:t>Recurrent Events Model Application in Determining the Risk Factors of Bipolar Disorder Recurrence</w:t>
      </w:r>
    </w:p>
    <w:p w14:paraId="08029EDE" w14:textId="77777777" w:rsidR="00D405EF" w:rsidRDefault="00D405EF" w:rsidP="00D405EF">
      <w:r>
        <w:rPr>
          <w:rFonts w:hint="eastAsia"/>
        </w:rPr>
        <w:t>•</w:t>
      </w:r>
      <w:r>
        <w:tab/>
        <w:t xml:space="preserve">Mansour Rezaei, </w:t>
      </w:r>
      <w:proofErr w:type="spellStart"/>
      <w:r>
        <w:t>Seyed</w:t>
      </w:r>
      <w:proofErr w:type="spellEnd"/>
      <w:r>
        <w:t xml:space="preserve"> Reza Hashemi, 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Sharmin</w:t>
      </w:r>
      <w:proofErr w:type="spellEnd"/>
      <w:r>
        <w:t xml:space="preserve"> </w:t>
      </w:r>
      <w:proofErr w:type="spellStart"/>
      <w:r>
        <w:t>Rahmani</w:t>
      </w:r>
      <w:proofErr w:type="spellEnd"/>
    </w:p>
    <w:p w14:paraId="67956E88" w14:textId="77777777" w:rsidR="00D405EF" w:rsidRDefault="00D405EF" w:rsidP="00D405EF">
      <w:r>
        <w:t>19.</w:t>
      </w:r>
      <w:r>
        <w:tab/>
        <w:t>Blood lead concentration among oral/inhaled opium users: systematic review and meta-analysis</w:t>
      </w:r>
    </w:p>
    <w:p w14:paraId="6ABE46F9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Maghdad</w:t>
      </w:r>
      <w:proofErr w:type="spellEnd"/>
      <w:r>
        <w:t xml:space="preserve"> </w:t>
      </w:r>
      <w:proofErr w:type="spellStart"/>
      <w:r>
        <w:t>Pirsaheb</w:t>
      </w:r>
      <w:proofErr w:type="spellEnd"/>
      <w:r>
        <w:t xml:space="preserve">, </w:t>
      </w:r>
      <w:proofErr w:type="spellStart"/>
      <w:r>
        <w:t>Namam</w:t>
      </w:r>
      <w:proofErr w:type="spellEnd"/>
      <w:r>
        <w:t xml:space="preserve"> Ali Azadi, </w:t>
      </w:r>
      <w:proofErr w:type="spellStart"/>
      <w:r>
        <w:t>Borhan</w:t>
      </w:r>
      <w:proofErr w:type="spellEnd"/>
      <w:r>
        <w:t xml:space="preserve"> Mansouri &amp; Farnaz </w:t>
      </w:r>
      <w:proofErr w:type="spellStart"/>
      <w:r>
        <w:t>Radmehr</w:t>
      </w:r>
      <w:proofErr w:type="spellEnd"/>
    </w:p>
    <w:p w14:paraId="20B5AA0E" w14:textId="77777777" w:rsidR="00D405EF" w:rsidRDefault="00D405EF" w:rsidP="00D405EF">
      <w:r>
        <w:t>20.</w:t>
      </w:r>
      <w:r>
        <w:tab/>
        <w:t>The prevalence of obsessive–compulsive disorder in patients with irritable bowel syndrome: A cross</w:t>
      </w:r>
      <w:r>
        <w:rPr>
          <w:rFonts w:ascii="Cambria Math" w:hAnsi="Cambria Math" w:cs="Cambria Math"/>
        </w:rPr>
        <w:t>‑</w:t>
      </w:r>
      <w:r>
        <w:t>sectional study</w:t>
      </w:r>
    </w:p>
    <w:p w14:paraId="7449AEA1" w14:textId="77777777" w:rsidR="00D405EF" w:rsidRDefault="00D405EF" w:rsidP="00D405EF">
      <w:r>
        <w:rPr>
          <w:rFonts w:hint="eastAsia"/>
        </w:rPr>
        <w:t>•</w:t>
      </w:r>
      <w:r>
        <w:tab/>
      </w:r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, Fatemeh </w:t>
      </w:r>
      <w:proofErr w:type="spellStart"/>
      <w:r>
        <w:t>RostamiParsa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Mostafa </w:t>
      </w:r>
      <w:proofErr w:type="spellStart"/>
      <w:r>
        <w:t>Alikhani</w:t>
      </w:r>
      <w:proofErr w:type="spellEnd"/>
    </w:p>
    <w:p w14:paraId="49BD44A2" w14:textId="77777777" w:rsidR="00D405EF" w:rsidRDefault="00D405EF" w:rsidP="00D405EF">
      <w:r>
        <w:t>21.</w:t>
      </w:r>
      <w:r>
        <w:tab/>
        <w:t>The effect of child-abuse on the behavioral problems in the children of the parents with</w:t>
      </w:r>
    </w:p>
    <w:p w14:paraId="7CFED549" w14:textId="77777777" w:rsidR="00D405EF" w:rsidRDefault="00D405EF" w:rsidP="00D405EF">
      <w:r>
        <w:t>substance use disorder: Presenting a model of structural equations</w:t>
      </w:r>
    </w:p>
    <w:p w14:paraId="57495AF0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 , </w:t>
      </w:r>
      <w:proofErr w:type="spellStart"/>
      <w:r>
        <w:t>Safora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 , Mehdi </w:t>
      </w:r>
      <w:proofErr w:type="spellStart"/>
      <w:r>
        <w:t>Mordinazar</w:t>
      </w:r>
      <w:proofErr w:type="spellEnd"/>
      <w:r>
        <w:t xml:space="preserve"> , Maryam </w:t>
      </w:r>
      <w:proofErr w:type="spellStart"/>
      <w:r>
        <w:t>Khanegi</w:t>
      </w:r>
      <w:proofErr w:type="spellEnd"/>
      <w:r>
        <w:t xml:space="preserve"> , </w:t>
      </w:r>
      <w:proofErr w:type="spellStart"/>
      <w:r>
        <w:t>Faeze</w:t>
      </w:r>
      <w:proofErr w:type="spellEnd"/>
      <w:r>
        <w:t xml:space="preserve"> </w:t>
      </w:r>
      <w:proofErr w:type="spellStart"/>
      <w:r>
        <w:t>Tatari</w:t>
      </w:r>
      <w:proofErr w:type="spellEnd"/>
      <w:r>
        <w:t xml:space="preserve"> , </w:t>
      </w:r>
      <w:proofErr w:type="spellStart"/>
      <w:r>
        <w:t>Sanobar</w:t>
      </w:r>
      <w:proofErr w:type="spellEnd"/>
      <w:r>
        <w:t xml:space="preserve"> Golshani , </w:t>
      </w:r>
      <w:proofErr w:type="spellStart"/>
      <w:r>
        <w:t>Parastoo</w:t>
      </w:r>
      <w:proofErr w:type="spellEnd"/>
      <w:r>
        <w:t xml:space="preserve"> </w:t>
      </w:r>
      <w:proofErr w:type="spellStart"/>
      <w:r>
        <w:t>Jamshidi</w:t>
      </w:r>
      <w:proofErr w:type="spellEnd"/>
      <w:r>
        <w:t xml:space="preserve"> &amp; Mostafa </w:t>
      </w:r>
      <w:proofErr w:type="spellStart"/>
      <w:r>
        <w:t>Alikhani</w:t>
      </w:r>
      <w:proofErr w:type="spellEnd"/>
    </w:p>
    <w:p w14:paraId="3432881F" w14:textId="77777777" w:rsidR="00D405EF" w:rsidRDefault="00D405EF" w:rsidP="00D405EF">
      <w:r>
        <w:t>22.</w:t>
      </w:r>
      <w:r>
        <w:tab/>
        <w:t>Validation of the Persian version of the AWAER questionnaire (preventive warning of relapse –</w:t>
      </w:r>
    </w:p>
    <w:p w14:paraId="119CEC6C" w14:textId="77777777" w:rsidR="00D405EF" w:rsidRDefault="00D405EF" w:rsidP="00D405EF">
      <w:r>
        <w:t>revised form) in methamphetamine users</w:t>
      </w:r>
    </w:p>
    <w:p w14:paraId="4C26B8EF" w14:textId="77777777" w:rsidR="00D405EF" w:rsidRDefault="00D405EF" w:rsidP="00D405EF">
      <w:r>
        <w:rPr>
          <w:rFonts w:hint="eastAsia"/>
        </w:rPr>
        <w:t>•</w:t>
      </w:r>
      <w:r>
        <w:tab/>
        <w:t xml:space="preserve">Vahid </w:t>
      </w:r>
      <w:proofErr w:type="spellStart"/>
      <w:r>
        <w:t>Farnia</w:t>
      </w:r>
      <w:proofErr w:type="spellEnd"/>
      <w:r>
        <w:t xml:space="preserve">, Nasrin </w:t>
      </w:r>
      <w:proofErr w:type="spellStart"/>
      <w:r>
        <w:t>Abdoli</w:t>
      </w:r>
      <w:proofErr w:type="spellEnd"/>
      <w:r>
        <w:t xml:space="preserve">, Farnaz </w:t>
      </w:r>
      <w:proofErr w:type="spellStart"/>
      <w:r>
        <w:t>Radmehr</w:t>
      </w:r>
      <w:proofErr w:type="spellEnd"/>
      <w:r>
        <w:t xml:space="preserve">, Mostafa </w:t>
      </w:r>
      <w:proofErr w:type="spellStart"/>
      <w:r>
        <w:t>Alikhani</w:t>
      </w:r>
      <w:proofErr w:type="spellEnd"/>
      <w:r>
        <w:t xml:space="preserve">, Mehdi </w:t>
      </w:r>
      <w:proofErr w:type="spellStart"/>
      <w:r>
        <w:t>Moradinazar</w:t>
      </w:r>
      <w:proofErr w:type="spellEnd"/>
      <w:r>
        <w:t xml:space="preserve">, Mansour Rezaei, </w:t>
      </w:r>
      <w:proofErr w:type="spellStart"/>
      <w:r>
        <w:t>Behrooz</w:t>
      </w:r>
      <w:proofErr w:type="spellEnd"/>
      <w:r>
        <w:t xml:space="preserve"> </w:t>
      </w:r>
      <w:proofErr w:type="spellStart"/>
      <w:r>
        <w:t>Behrooz</w:t>
      </w:r>
      <w:proofErr w:type="spellEnd"/>
      <w:r>
        <w:t xml:space="preserve"> &amp; Omron </w:t>
      </w:r>
      <w:proofErr w:type="spellStart"/>
      <w:r>
        <w:t>Davarinejad</w:t>
      </w:r>
      <w:proofErr w:type="spellEnd"/>
    </w:p>
    <w:p w14:paraId="04919087" w14:textId="77777777" w:rsidR="00D405EF" w:rsidRDefault="00D405EF" w:rsidP="00D405EF"/>
    <w:p w14:paraId="5F624D81" w14:textId="77777777" w:rsidR="00D405EF" w:rsidRDefault="00D405EF" w:rsidP="00D405EF">
      <w:r>
        <w:t>23.</w:t>
      </w:r>
      <w:r>
        <w:tab/>
        <w:t xml:space="preserve">The effectiveness of mindfulness-based cognitive therapy for reducing rumination and improving mindfulness and </w:t>
      </w:r>
      <w:proofErr w:type="spellStart"/>
      <w:r>
        <w:t>selfcompassion</w:t>
      </w:r>
      <w:proofErr w:type="spellEnd"/>
      <w:r>
        <w:t xml:space="preserve"> in patients with treatment-resistant depression</w:t>
      </w:r>
    </w:p>
    <w:p w14:paraId="59442C1F" w14:textId="77777777" w:rsidR="00D405EF" w:rsidRDefault="00D405EF" w:rsidP="00D405EF">
      <w:r>
        <w:rPr>
          <w:rFonts w:hint="eastAsia"/>
        </w:rPr>
        <w:t>•</w:t>
      </w:r>
      <w:r>
        <w:tab/>
      </w:r>
      <w:proofErr w:type="spellStart"/>
      <w:r>
        <w:t>Aliakbar</w:t>
      </w:r>
      <w:proofErr w:type="spellEnd"/>
      <w:r>
        <w:t xml:space="preserve"> Foroughi, </w:t>
      </w:r>
      <w:proofErr w:type="spellStart"/>
      <w:r>
        <w:t>Kheirollah</w:t>
      </w:r>
      <w:proofErr w:type="spellEnd"/>
      <w:r>
        <w:t xml:space="preserve"> Sadeghi, </w:t>
      </w:r>
      <w:proofErr w:type="spellStart"/>
      <w:r>
        <w:t>AliAkbar</w:t>
      </w:r>
      <w:proofErr w:type="spellEnd"/>
      <w:r>
        <w:t xml:space="preserve"> </w:t>
      </w:r>
      <w:proofErr w:type="spellStart"/>
      <w:r>
        <w:t>Parvizifard</w:t>
      </w:r>
      <w:proofErr w:type="spellEnd"/>
      <w:r>
        <w:t xml:space="preserve">, </w:t>
      </w:r>
      <w:proofErr w:type="spellStart"/>
      <w:r>
        <w:t>Arash</w:t>
      </w:r>
      <w:proofErr w:type="spellEnd"/>
      <w:r>
        <w:t xml:space="preserve"> </w:t>
      </w:r>
      <w:proofErr w:type="spellStart"/>
      <w:r>
        <w:t>Parsa</w:t>
      </w:r>
      <w:proofErr w:type="spellEnd"/>
      <w:r>
        <w:t xml:space="preserve"> Moghadam,</w:t>
      </w:r>
    </w:p>
    <w:p w14:paraId="09A41C9C" w14:textId="275D8E6F" w:rsidR="00D405EF" w:rsidRDefault="00D405EF" w:rsidP="00D405EF">
      <w:proofErr w:type="spellStart"/>
      <w:r>
        <w:t>Omran</w:t>
      </w:r>
      <w:proofErr w:type="spellEnd"/>
      <w:r>
        <w:t xml:space="preserve"> </w:t>
      </w:r>
      <w:proofErr w:type="spellStart"/>
      <w:r>
        <w:t>Davarinejad</w:t>
      </w:r>
      <w:proofErr w:type="spellEnd"/>
      <w:r>
        <w:t xml:space="preserve">, Vahid </w:t>
      </w:r>
      <w:proofErr w:type="spellStart"/>
      <w:r>
        <w:t>Farnia</w:t>
      </w:r>
      <w:proofErr w:type="spellEnd"/>
      <w:r>
        <w:t xml:space="preserve">, </w:t>
      </w:r>
      <w:proofErr w:type="spellStart"/>
      <w:r>
        <w:t>Ghazale</w:t>
      </w:r>
      <w:proofErr w:type="spellEnd"/>
      <w:r>
        <w:t xml:space="preserve"> Azar</w:t>
      </w:r>
    </w:p>
    <w:p w14:paraId="6EA09B03" w14:textId="77777777" w:rsidR="00D405EF" w:rsidRDefault="00D405EF" w:rsidP="00D405EF"/>
    <w:p w14:paraId="16EAAC1A" w14:textId="77777777" w:rsidR="005B4C16" w:rsidRPr="005B4C16" w:rsidRDefault="005B4C16" w:rsidP="005B4C16"/>
    <w:sectPr w:rsidR="005B4C16" w:rsidRPr="005B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FD0"/>
    <w:multiLevelType w:val="hybridMultilevel"/>
    <w:tmpl w:val="2F6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C11"/>
    <w:multiLevelType w:val="hybridMultilevel"/>
    <w:tmpl w:val="4896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54D"/>
    <w:multiLevelType w:val="hybridMultilevel"/>
    <w:tmpl w:val="B9F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D8C"/>
    <w:multiLevelType w:val="hybridMultilevel"/>
    <w:tmpl w:val="566C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E81"/>
    <w:multiLevelType w:val="hybridMultilevel"/>
    <w:tmpl w:val="CF407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6D1654"/>
    <w:multiLevelType w:val="hybridMultilevel"/>
    <w:tmpl w:val="73C24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6FCA"/>
    <w:multiLevelType w:val="hybridMultilevel"/>
    <w:tmpl w:val="DC1834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30A9D"/>
    <w:multiLevelType w:val="hybridMultilevel"/>
    <w:tmpl w:val="A428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0E87"/>
    <w:multiLevelType w:val="hybridMultilevel"/>
    <w:tmpl w:val="2B5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CC58A8"/>
    <w:multiLevelType w:val="hybridMultilevel"/>
    <w:tmpl w:val="67CC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74"/>
    <w:rsid w:val="000C27E2"/>
    <w:rsid w:val="0011656A"/>
    <w:rsid w:val="0020649C"/>
    <w:rsid w:val="004B714A"/>
    <w:rsid w:val="005B4C16"/>
    <w:rsid w:val="006E4563"/>
    <w:rsid w:val="00B73E3D"/>
    <w:rsid w:val="00D405EF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7746BD2"/>
  <w15:chartTrackingRefBased/>
  <w15:docId w15:val="{077360C5-A982-4811-A5D4-509D32B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Tahghighat-Rohami</cp:lastModifiedBy>
  <cp:revision>9</cp:revision>
  <dcterms:created xsi:type="dcterms:W3CDTF">2021-12-26T18:24:00Z</dcterms:created>
  <dcterms:modified xsi:type="dcterms:W3CDTF">2022-01-24T13:27:00Z</dcterms:modified>
</cp:coreProperties>
</file>